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E711A7">
        <w:rPr>
          <w:b/>
          <w:sz w:val="24"/>
          <w:szCs w:val="24"/>
        </w:rPr>
        <w:t>4</w:t>
      </w:r>
    </w:p>
    <w:p w:rsidR="00DF6C0E" w:rsidRDefault="006B13C4" w:rsidP="003D6CE0">
      <w:pPr>
        <w:jc w:val="center"/>
        <w:rPr>
          <w:sz w:val="24"/>
          <w:szCs w:val="24"/>
        </w:rPr>
      </w:pPr>
      <w:r w:rsidRPr="006B13C4">
        <w:rPr>
          <w:bCs/>
          <w:sz w:val="24"/>
          <w:szCs w:val="24"/>
        </w:rPr>
        <w:t xml:space="preserve">в режиме </w:t>
      </w:r>
      <w:r w:rsidRPr="006B13C4">
        <w:rPr>
          <w:sz w:val="24"/>
          <w:szCs w:val="24"/>
        </w:rPr>
        <w:t>видеоконференцсвязи</w:t>
      </w:r>
    </w:p>
    <w:p w:rsidR="006B13C4" w:rsidRPr="006B13C4" w:rsidRDefault="006B13C4" w:rsidP="003D6CE0">
      <w:pPr>
        <w:jc w:val="center"/>
        <w:rPr>
          <w:sz w:val="24"/>
          <w:szCs w:val="24"/>
        </w:rPr>
      </w:pPr>
    </w:p>
    <w:tbl>
      <w:tblPr>
        <w:tblW w:w="9322" w:type="dxa"/>
        <w:tblLayout w:type="fixed"/>
        <w:tblLook w:val="0000"/>
      </w:tblPr>
      <w:tblGrid>
        <w:gridCol w:w="4261"/>
        <w:gridCol w:w="5061"/>
      </w:tblGrid>
      <w:tr w:rsidR="00DF6C0E" w:rsidRPr="002A1EC3">
        <w:tblPrEx>
          <w:tblCellMar>
            <w:top w:w="0" w:type="dxa"/>
            <w:bottom w:w="0" w:type="dxa"/>
          </w:tblCellMar>
        </w:tblPrEx>
        <w:tc>
          <w:tcPr>
            <w:tcW w:w="4261" w:type="dxa"/>
          </w:tcPr>
          <w:p w:rsidR="00DF6C0E" w:rsidRPr="002A1EC3" w:rsidRDefault="00DF6C0E" w:rsidP="003D6CE0">
            <w:pPr>
              <w:rPr>
                <w:bCs/>
                <w:sz w:val="24"/>
                <w:szCs w:val="24"/>
              </w:rPr>
            </w:pPr>
            <w:r w:rsidRPr="002A1EC3">
              <w:rPr>
                <w:bCs/>
                <w:sz w:val="24"/>
                <w:szCs w:val="24"/>
              </w:rPr>
              <w:t>г. Нарьян-Мар</w:t>
            </w:r>
          </w:p>
        </w:tc>
        <w:tc>
          <w:tcPr>
            <w:tcW w:w="5061" w:type="dxa"/>
          </w:tcPr>
          <w:p w:rsidR="00DF6C0E" w:rsidRPr="002A1EC3" w:rsidRDefault="00E641ED" w:rsidP="0085049A">
            <w:pPr>
              <w:jc w:val="right"/>
              <w:rPr>
                <w:bCs/>
                <w:sz w:val="24"/>
                <w:szCs w:val="24"/>
              </w:rPr>
            </w:pPr>
            <w:r>
              <w:rPr>
                <w:bCs/>
                <w:sz w:val="24"/>
                <w:szCs w:val="24"/>
              </w:rPr>
              <w:t>20</w:t>
            </w:r>
            <w:r w:rsidR="00E711A7">
              <w:rPr>
                <w:bCs/>
                <w:sz w:val="24"/>
                <w:szCs w:val="24"/>
              </w:rPr>
              <w:t xml:space="preserve"> апреля</w:t>
            </w:r>
            <w:r w:rsidR="00E353A7" w:rsidRPr="002A1EC3">
              <w:rPr>
                <w:bCs/>
                <w:sz w:val="24"/>
                <w:szCs w:val="24"/>
              </w:rPr>
              <w:t xml:space="preserve"> </w:t>
            </w:r>
            <w:r w:rsidR="00DF6C0E" w:rsidRPr="002A1EC3">
              <w:rPr>
                <w:bCs/>
                <w:sz w:val="24"/>
                <w:szCs w:val="24"/>
              </w:rPr>
              <w:t>20</w:t>
            </w:r>
            <w:r w:rsidR="0085049A">
              <w:rPr>
                <w:bCs/>
                <w:sz w:val="24"/>
                <w:szCs w:val="24"/>
              </w:rPr>
              <w:t>20</w:t>
            </w:r>
            <w:r w:rsidR="00DF6C0E" w:rsidRPr="002A1EC3">
              <w:rPr>
                <w:bCs/>
                <w:sz w:val="24"/>
                <w:szCs w:val="24"/>
              </w:rPr>
              <w:t xml:space="preserve"> года</w:t>
            </w:r>
          </w:p>
        </w:tc>
      </w:tr>
    </w:tbl>
    <w:p w:rsidR="00DF6C0E" w:rsidRPr="002A1EC3" w:rsidRDefault="00DF6C0E" w:rsidP="003D6CE0">
      <w:pPr>
        <w:rPr>
          <w:b/>
          <w:bCs/>
          <w:sz w:val="24"/>
          <w:szCs w:val="24"/>
        </w:rPr>
      </w:pPr>
    </w:p>
    <w:p w:rsidR="00E92F74" w:rsidRPr="00CE29DD" w:rsidRDefault="00E92F74" w:rsidP="003D6CE0">
      <w:pPr>
        <w:jc w:val="right"/>
        <w:rPr>
          <w:sz w:val="24"/>
          <w:szCs w:val="24"/>
        </w:rPr>
      </w:pPr>
    </w:p>
    <w:p w:rsidR="00DF6C0E" w:rsidRPr="00CE29DD" w:rsidRDefault="00DF6C0E" w:rsidP="003D6CE0">
      <w:pPr>
        <w:jc w:val="right"/>
        <w:rPr>
          <w:sz w:val="24"/>
          <w:szCs w:val="24"/>
        </w:rPr>
      </w:pPr>
      <w:r w:rsidRPr="00CE29DD">
        <w:rPr>
          <w:sz w:val="24"/>
          <w:szCs w:val="24"/>
        </w:rPr>
        <w:t xml:space="preserve">Начало: </w:t>
      </w:r>
      <w:r w:rsidR="00E711A7">
        <w:rPr>
          <w:sz w:val="24"/>
          <w:szCs w:val="24"/>
        </w:rPr>
        <w:t>10</w:t>
      </w:r>
      <w:r w:rsidRPr="00CE29DD">
        <w:rPr>
          <w:sz w:val="24"/>
          <w:szCs w:val="24"/>
        </w:rPr>
        <w:t>.</w:t>
      </w:r>
      <w:r w:rsidR="00DF0D46" w:rsidRPr="00CE29DD">
        <w:rPr>
          <w:sz w:val="24"/>
          <w:szCs w:val="24"/>
        </w:rPr>
        <w:t>0</w:t>
      </w:r>
      <w:r w:rsidR="00D41B1A" w:rsidRPr="00CE29DD">
        <w:rPr>
          <w:sz w:val="24"/>
          <w:szCs w:val="24"/>
        </w:rPr>
        <w:t>0</w:t>
      </w:r>
      <w:r w:rsidRPr="00CE29DD">
        <w:rPr>
          <w:sz w:val="24"/>
          <w:szCs w:val="24"/>
        </w:rPr>
        <w:t xml:space="preserve"> часов</w:t>
      </w:r>
    </w:p>
    <w:p w:rsidR="00DF6C0E" w:rsidRPr="00CE29DD" w:rsidRDefault="00DF6C0E" w:rsidP="003D6CE0">
      <w:pPr>
        <w:jc w:val="right"/>
        <w:rPr>
          <w:sz w:val="24"/>
          <w:szCs w:val="24"/>
        </w:rPr>
      </w:pPr>
      <w:r w:rsidRPr="00CE29DD">
        <w:rPr>
          <w:sz w:val="24"/>
          <w:szCs w:val="24"/>
        </w:rPr>
        <w:t xml:space="preserve">окончание: </w:t>
      </w:r>
      <w:r w:rsidR="00E711A7">
        <w:rPr>
          <w:sz w:val="24"/>
          <w:szCs w:val="24"/>
        </w:rPr>
        <w:t>11</w:t>
      </w:r>
      <w:r w:rsidRPr="00CE29DD">
        <w:rPr>
          <w:sz w:val="24"/>
          <w:szCs w:val="24"/>
        </w:rPr>
        <w:t>.</w:t>
      </w:r>
      <w:r w:rsidR="00E641ED">
        <w:rPr>
          <w:sz w:val="24"/>
          <w:szCs w:val="24"/>
        </w:rPr>
        <w:t>5</w:t>
      </w:r>
      <w:r w:rsidR="00C95FF4">
        <w:rPr>
          <w:sz w:val="24"/>
          <w:szCs w:val="24"/>
        </w:rPr>
        <w:t>5</w:t>
      </w:r>
      <w:r w:rsidR="00D25027" w:rsidRPr="00CE29DD">
        <w:rPr>
          <w:sz w:val="24"/>
          <w:szCs w:val="24"/>
        </w:rPr>
        <w:t xml:space="preserve"> </w:t>
      </w:r>
      <w:r w:rsidRPr="00CE29DD">
        <w:rPr>
          <w:sz w:val="24"/>
          <w:szCs w:val="24"/>
        </w:rPr>
        <w:t>часов</w:t>
      </w:r>
    </w:p>
    <w:p w:rsidR="001E6652" w:rsidRPr="00CE29DD" w:rsidRDefault="001E6652" w:rsidP="003D6CE0">
      <w:pPr>
        <w:ind w:left="357"/>
        <w:jc w:val="both"/>
        <w:rPr>
          <w:b/>
          <w:sz w:val="24"/>
          <w:szCs w:val="24"/>
        </w:rPr>
      </w:pPr>
    </w:p>
    <w:p w:rsidR="00DF6C0E" w:rsidRPr="00CE29DD" w:rsidRDefault="00DF6C0E" w:rsidP="003D6CE0">
      <w:pPr>
        <w:ind w:left="357"/>
        <w:jc w:val="both"/>
        <w:rPr>
          <w:b/>
          <w:sz w:val="24"/>
          <w:szCs w:val="24"/>
        </w:rPr>
      </w:pPr>
      <w:r w:rsidRPr="00CE29DD">
        <w:rPr>
          <w:b/>
          <w:sz w:val="24"/>
          <w:szCs w:val="24"/>
        </w:rPr>
        <w:t>На заседании присутствовали</w:t>
      </w:r>
      <w:r w:rsidR="00461F72" w:rsidRPr="00CE29DD">
        <w:rPr>
          <w:b/>
          <w:sz w:val="24"/>
          <w:szCs w:val="24"/>
        </w:rPr>
        <w:t xml:space="preserve"> депутаты</w:t>
      </w:r>
      <w:r w:rsidRPr="00CE29DD">
        <w:rPr>
          <w:b/>
          <w:sz w:val="24"/>
          <w:szCs w:val="24"/>
        </w:rPr>
        <w:t>:</w:t>
      </w:r>
    </w:p>
    <w:p w:rsidR="00E711A7" w:rsidRPr="00C40DBA" w:rsidRDefault="00E711A7" w:rsidP="00E711A7">
      <w:pPr>
        <w:numPr>
          <w:ilvl w:val="0"/>
          <w:numId w:val="1"/>
        </w:numPr>
        <w:rPr>
          <w:sz w:val="24"/>
          <w:szCs w:val="24"/>
        </w:rPr>
      </w:pPr>
      <w:r w:rsidRPr="00C40DBA">
        <w:rPr>
          <w:sz w:val="24"/>
          <w:szCs w:val="24"/>
        </w:rPr>
        <w:t xml:space="preserve">Кардакова Н.А. – председатель комиссии </w:t>
      </w:r>
      <w:r w:rsidR="00E86DB1" w:rsidRPr="00C40DBA">
        <w:rPr>
          <w:rStyle w:val="FontStyle27"/>
          <w:sz w:val="24"/>
          <w:szCs w:val="24"/>
        </w:rPr>
        <w:t>(присутствует лично)</w:t>
      </w:r>
    </w:p>
    <w:p w:rsidR="00E711A7" w:rsidRPr="00C40DBA" w:rsidRDefault="00E711A7" w:rsidP="00E711A7">
      <w:pPr>
        <w:numPr>
          <w:ilvl w:val="0"/>
          <w:numId w:val="1"/>
        </w:numPr>
        <w:rPr>
          <w:sz w:val="24"/>
          <w:szCs w:val="24"/>
        </w:rPr>
      </w:pPr>
      <w:r w:rsidRPr="00C40DBA">
        <w:rPr>
          <w:sz w:val="24"/>
          <w:szCs w:val="24"/>
        </w:rPr>
        <w:t>Федорова Т.В. – заместитель председателя комиссии</w:t>
      </w:r>
      <w:r w:rsidR="00E86DB1" w:rsidRPr="00C40DBA">
        <w:rPr>
          <w:sz w:val="24"/>
          <w:szCs w:val="24"/>
        </w:rPr>
        <w:t xml:space="preserve"> </w:t>
      </w:r>
      <w:r w:rsidR="00E86DB1" w:rsidRPr="00C40DBA">
        <w:rPr>
          <w:rStyle w:val="FontStyle27"/>
          <w:sz w:val="24"/>
          <w:szCs w:val="24"/>
        </w:rPr>
        <w:t xml:space="preserve">(в режиме </w:t>
      </w:r>
      <w:r w:rsidR="00E86DB1" w:rsidRPr="00C40DBA">
        <w:rPr>
          <w:sz w:val="24"/>
          <w:szCs w:val="24"/>
        </w:rPr>
        <w:t>видеоконференцсвязи)</w:t>
      </w:r>
    </w:p>
    <w:p w:rsidR="00E711A7" w:rsidRPr="00C40DBA" w:rsidRDefault="00E711A7" w:rsidP="00E711A7">
      <w:pPr>
        <w:numPr>
          <w:ilvl w:val="0"/>
          <w:numId w:val="1"/>
        </w:numPr>
        <w:rPr>
          <w:sz w:val="24"/>
          <w:szCs w:val="24"/>
        </w:rPr>
      </w:pPr>
      <w:r w:rsidRPr="00C40DBA">
        <w:rPr>
          <w:sz w:val="24"/>
          <w:szCs w:val="24"/>
        </w:rPr>
        <w:t>Арбузов М.Н. – член комиссии</w:t>
      </w:r>
      <w:r w:rsidR="00E86DB1" w:rsidRPr="00C40DBA">
        <w:rPr>
          <w:sz w:val="24"/>
          <w:szCs w:val="24"/>
        </w:rPr>
        <w:t xml:space="preserve"> </w:t>
      </w:r>
      <w:r w:rsidR="00E86DB1" w:rsidRPr="00C40DBA">
        <w:rPr>
          <w:rStyle w:val="FontStyle27"/>
          <w:sz w:val="24"/>
          <w:szCs w:val="24"/>
        </w:rPr>
        <w:t xml:space="preserve">(в режиме </w:t>
      </w:r>
      <w:r w:rsidR="00E86DB1" w:rsidRPr="00C40DBA">
        <w:rPr>
          <w:sz w:val="24"/>
          <w:szCs w:val="24"/>
        </w:rPr>
        <w:t>видеоконференцсвязи)</w:t>
      </w:r>
    </w:p>
    <w:p w:rsidR="00E711A7" w:rsidRPr="00C40DBA" w:rsidRDefault="00E711A7" w:rsidP="00E711A7">
      <w:pPr>
        <w:numPr>
          <w:ilvl w:val="0"/>
          <w:numId w:val="1"/>
        </w:numPr>
        <w:rPr>
          <w:sz w:val="24"/>
          <w:szCs w:val="24"/>
        </w:rPr>
      </w:pPr>
      <w:r w:rsidRPr="00C40DBA">
        <w:rPr>
          <w:sz w:val="24"/>
          <w:szCs w:val="24"/>
        </w:rPr>
        <w:t>Булатова А.А. – член комиссии</w:t>
      </w:r>
      <w:r w:rsidR="00E86DB1" w:rsidRPr="00C40DBA">
        <w:rPr>
          <w:sz w:val="24"/>
          <w:szCs w:val="24"/>
        </w:rPr>
        <w:t xml:space="preserve"> </w:t>
      </w:r>
      <w:r w:rsidR="00E86DB1" w:rsidRPr="00C40DBA">
        <w:rPr>
          <w:rStyle w:val="FontStyle27"/>
          <w:sz w:val="24"/>
          <w:szCs w:val="24"/>
        </w:rPr>
        <w:t>(присутствует лично)</w:t>
      </w:r>
    </w:p>
    <w:p w:rsidR="00B06384" w:rsidRPr="00C40DBA" w:rsidRDefault="00E711A7" w:rsidP="00B06384">
      <w:pPr>
        <w:numPr>
          <w:ilvl w:val="0"/>
          <w:numId w:val="1"/>
        </w:numPr>
        <w:rPr>
          <w:sz w:val="24"/>
          <w:szCs w:val="24"/>
        </w:rPr>
      </w:pPr>
      <w:r w:rsidRPr="00C40DBA">
        <w:rPr>
          <w:sz w:val="24"/>
          <w:szCs w:val="24"/>
        </w:rPr>
        <w:t>Курленко А.Г. – член комиссии</w:t>
      </w:r>
      <w:r w:rsidR="00B06384" w:rsidRPr="00C40DBA">
        <w:rPr>
          <w:sz w:val="24"/>
          <w:szCs w:val="24"/>
        </w:rPr>
        <w:t xml:space="preserve"> </w:t>
      </w:r>
      <w:r w:rsidR="00B06384" w:rsidRPr="00C40DBA">
        <w:rPr>
          <w:rStyle w:val="FontStyle27"/>
          <w:sz w:val="24"/>
          <w:szCs w:val="24"/>
        </w:rPr>
        <w:t xml:space="preserve">(в режиме </w:t>
      </w:r>
      <w:r w:rsidR="00B06384" w:rsidRPr="00C40DBA">
        <w:rPr>
          <w:sz w:val="24"/>
          <w:szCs w:val="24"/>
        </w:rPr>
        <w:t>видеоконференцсвязи)</w:t>
      </w:r>
    </w:p>
    <w:p w:rsidR="00B06384" w:rsidRPr="00C40DBA" w:rsidRDefault="00E711A7" w:rsidP="00B06384">
      <w:pPr>
        <w:numPr>
          <w:ilvl w:val="0"/>
          <w:numId w:val="1"/>
        </w:numPr>
        <w:rPr>
          <w:sz w:val="24"/>
          <w:szCs w:val="24"/>
        </w:rPr>
      </w:pPr>
      <w:r w:rsidRPr="00C40DBA">
        <w:rPr>
          <w:sz w:val="24"/>
          <w:szCs w:val="24"/>
        </w:rPr>
        <w:t>Лысакова Н.П. – член комиссии</w:t>
      </w:r>
      <w:r w:rsidR="00B06384" w:rsidRPr="00C40DBA">
        <w:rPr>
          <w:sz w:val="24"/>
          <w:szCs w:val="24"/>
        </w:rPr>
        <w:t xml:space="preserve"> </w:t>
      </w:r>
      <w:r w:rsidR="00B06384" w:rsidRPr="00C40DBA">
        <w:rPr>
          <w:rStyle w:val="FontStyle27"/>
          <w:sz w:val="24"/>
          <w:szCs w:val="24"/>
        </w:rPr>
        <w:t xml:space="preserve">(в режиме </w:t>
      </w:r>
      <w:r w:rsidR="00B06384" w:rsidRPr="00C40DBA">
        <w:rPr>
          <w:sz w:val="24"/>
          <w:szCs w:val="24"/>
        </w:rPr>
        <w:t>видеоконференцсвязи)</w:t>
      </w:r>
    </w:p>
    <w:p w:rsidR="00B06384" w:rsidRPr="00C40DBA" w:rsidRDefault="00E711A7" w:rsidP="00B06384">
      <w:pPr>
        <w:numPr>
          <w:ilvl w:val="0"/>
          <w:numId w:val="1"/>
        </w:numPr>
        <w:rPr>
          <w:sz w:val="24"/>
          <w:szCs w:val="24"/>
        </w:rPr>
      </w:pPr>
      <w:r w:rsidRPr="00C40DBA">
        <w:rPr>
          <w:sz w:val="24"/>
          <w:szCs w:val="24"/>
        </w:rPr>
        <w:t>Остапчук В.Е. – член комиссии</w:t>
      </w:r>
      <w:r w:rsidR="00B06384" w:rsidRPr="00C40DBA">
        <w:rPr>
          <w:sz w:val="24"/>
          <w:szCs w:val="24"/>
        </w:rPr>
        <w:t xml:space="preserve"> </w:t>
      </w:r>
      <w:r w:rsidR="00B06384" w:rsidRPr="00C40DBA">
        <w:rPr>
          <w:rStyle w:val="FontStyle27"/>
          <w:sz w:val="24"/>
          <w:szCs w:val="24"/>
        </w:rPr>
        <w:t xml:space="preserve">(в режиме </w:t>
      </w:r>
      <w:r w:rsidR="00B06384" w:rsidRPr="00C40DBA">
        <w:rPr>
          <w:sz w:val="24"/>
          <w:szCs w:val="24"/>
        </w:rPr>
        <w:t>видеоконференцсвязи)</w:t>
      </w:r>
    </w:p>
    <w:p w:rsidR="00E711A7" w:rsidRPr="00C40DBA" w:rsidRDefault="00E711A7" w:rsidP="00E711A7">
      <w:pPr>
        <w:numPr>
          <w:ilvl w:val="0"/>
          <w:numId w:val="1"/>
        </w:numPr>
        <w:rPr>
          <w:sz w:val="24"/>
          <w:szCs w:val="24"/>
        </w:rPr>
      </w:pPr>
      <w:r w:rsidRPr="00C40DBA">
        <w:rPr>
          <w:sz w:val="24"/>
          <w:szCs w:val="24"/>
        </w:rPr>
        <w:t>Попов А.А. – член комиссии</w:t>
      </w:r>
      <w:r w:rsidR="00B06384" w:rsidRPr="00C40DBA">
        <w:rPr>
          <w:sz w:val="24"/>
          <w:szCs w:val="24"/>
        </w:rPr>
        <w:t xml:space="preserve"> </w:t>
      </w:r>
      <w:r w:rsidR="00B06384" w:rsidRPr="00C40DBA">
        <w:rPr>
          <w:rStyle w:val="FontStyle27"/>
          <w:sz w:val="24"/>
          <w:szCs w:val="24"/>
        </w:rPr>
        <w:t xml:space="preserve">(в режиме </w:t>
      </w:r>
      <w:r w:rsidR="00B06384" w:rsidRPr="00C40DBA">
        <w:rPr>
          <w:sz w:val="24"/>
          <w:szCs w:val="24"/>
        </w:rPr>
        <w:t>видеоконференцсвязи)</w:t>
      </w:r>
    </w:p>
    <w:p w:rsidR="00E711A7" w:rsidRPr="00C40DBA" w:rsidRDefault="00E711A7" w:rsidP="00E711A7">
      <w:pPr>
        <w:numPr>
          <w:ilvl w:val="0"/>
          <w:numId w:val="1"/>
        </w:numPr>
        <w:rPr>
          <w:sz w:val="24"/>
          <w:szCs w:val="24"/>
        </w:rPr>
      </w:pPr>
      <w:r w:rsidRPr="00C40DBA">
        <w:rPr>
          <w:sz w:val="24"/>
          <w:szCs w:val="24"/>
        </w:rPr>
        <w:t>Ружников А.Г. – член комиссии</w:t>
      </w:r>
      <w:r w:rsidR="00E86DB1" w:rsidRPr="00C40DBA">
        <w:rPr>
          <w:sz w:val="24"/>
          <w:szCs w:val="24"/>
        </w:rPr>
        <w:t xml:space="preserve"> </w:t>
      </w:r>
      <w:r w:rsidR="00E86DB1" w:rsidRPr="00C40DBA">
        <w:rPr>
          <w:rStyle w:val="FontStyle27"/>
          <w:sz w:val="24"/>
          <w:szCs w:val="24"/>
        </w:rPr>
        <w:t>(присутствует лично)</w:t>
      </w:r>
    </w:p>
    <w:p w:rsidR="00E711A7" w:rsidRPr="00C40DBA" w:rsidRDefault="00E711A7" w:rsidP="00E711A7">
      <w:pPr>
        <w:numPr>
          <w:ilvl w:val="0"/>
          <w:numId w:val="1"/>
        </w:numPr>
        <w:rPr>
          <w:sz w:val="24"/>
          <w:szCs w:val="24"/>
        </w:rPr>
      </w:pPr>
      <w:r w:rsidRPr="00C40DBA">
        <w:rPr>
          <w:sz w:val="24"/>
          <w:szCs w:val="24"/>
        </w:rPr>
        <w:t>Лутовинов А.И.</w:t>
      </w:r>
      <w:r w:rsidR="00E86DB1" w:rsidRPr="00C40DBA">
        <w:rPr>
          <w:rStyle w:val="a3"/>
          <w:sz w:val="24"/>
          <w:szCs w:val="24"/>
        </w:rPr>
        <w:t xml:space="preserve"> </w:t>
      </w:r>
      <w:r w:rsidR="00E86DB1" w:rsidRPr="00C40DBA">
        <w:rPr>
          <w:rStyle w:val="FontStyle27"/>
          <w:sz w:val="24"/>
          <w:szCs w:val="24"/>
        </w:rPr>
        <w:t>(присутствует лично)</w:t>
      </w:r>
    </w:p>
    <w:p w:rsidR="00E711A7" w:rsidRPr="00C40DBA" w:rsidRDefault="00E711A7" w:rsidP="00E711A7">
      <w:pPr>
        <w:numPr>
          <w:ilvl w:val="0"/>
          <w:numId w:val="1"/>
        </w:numPr>
        <w:rPr>
          <w:sz w:val="24"/>
          <w:szCs w:val="24"/>
        </w:rPr>
      </w:pPr>
      <w:r w:rsidRPr="00C40DBA">
        <w:rPr>
          <w:sz w:val="24"/>
          <w:szCs w:val="24"/>
        </w:rPr>
        <w:t>Миловский Н.Л.</w:t>
      </w:r>
      <w:r w:rsidR="00C40DBA" w:rsidRPr="00C40DBA">
        <w:rPr>
          <w:sz w:val="24"/>
          <w:szCs w:val="24"/>
        </w:rPr>
        <w:t xml:space="preserve"> </w:t>
      </w:r>
      <w:r w:rsidR="00C40DBA" w:rsidRPr="00C40DBA">
        <w:rPr>
          <w:rStyle w:val="FontStyle27"/>
          <w:sz w:val="24"/>
          <w:szCs w:val="24"/>
        </w:rPr>
        <w:t xml:space="preserve">(в режиме </w:t>
      </w:r>
      <w:r w:rsidR="00C40DBA" w:rsidRPr="00C40DBA">
        <w:rPr>
          <w:sz w:val="24"/>
          <w:szCs w:val="24"/>
        </w:rPr>
        <w:t>видеоконференцсвязи)</w:t>
      </w:r>
    </w:p>
    <w:p w:rsidR="00E711A7" w:rsidRPr="00C40DBA" w:rsidRDefault="00E711A7" w:rsidP="00E711A7">
      <w:pPr>
        <w:numPr>
          <w:ilvl w:val="0"/>
          <w:numId w:val="1"/>
        </w:numPr>
        <w:rPr>
          <w:sz w:val="24"/>
          <w:szCs w:val="24"/>
        </w:rPr>
      </w:pPr>
      <w:r w:rsidRPr="00C40DBA">
        <w:rPr>
          <w:sz w:val="24"/>
          <w:szCs w:val="24"/>
        </w:rPr>
        <w:t>Смыченков А.В.</w:t>
      </w:r>
      <w:r w:rsidR="00C40DBA" w:rsidRPr="00C40DBA">
        <w:rPr>
          <w:sz w:val="24"/>
          <w:szCs w:val="24"/>
        </w:rPr>
        <w:t xml:space="preserve"> </w:t>
      </w:r>
      <w:r w:rsidR="00C40DBA" w:rsidRPr="00C40DBA">
        <w:rPr>
          <w:rStyle w:val="FontStyle27"/>
          <w:sz w:val="24"/>
          <w:szCs w:val="24"/>
        </w:rPr>
        <w:t xml:space="preserve">(в режиме </w:t>
      </w:r>
      <w:r w:rsidR="00C40DBA" w:rsidRPr="00C40DBA">
        <w:rPr>
          <w:sz w:val="24"/>
          <w:szCs w:val="24"/>
        </w:rPr>
        <w:t>видеоконференцсвязи)</w:t>
      </w:r>
    </w:p>
    <w:p w:rsidR="00E711A7" w:rsidRPr="00C40DBA" w:rsidRDefault="00E711A7" w:rsidP="00E711A7">
      <w:pPr>
        <w:numPr>
          <w:ilvl w:val="0"/>
          <w:numId w:val="1"/>
        </w:numPr>
        <w:rPr>
          <w:sz w:val="24"/>
          <w:szCs w:val="24"/>
        </w:rPr>
      </w:pPr>
      <w:r w:rsidRPr="00C40DBA">
        <w:rPr>
          <w:sz w:val="24"/>
          <w:szCs w:val="24"/>
        </w:rPr>
        <w:t>Чурсанов А.П.</w:t>
      </w:r>
      <w:r w:rsidR="00C40DBA" w:rsidRPr="00C40DBA">
        <w:rPr>
          <w:rStyle w:val="FontStyle27"/>
          <w:sz w:val="24"/>
          <w:szCs w:val="24"/>
        </w:rPr>
        <w:t xml:space="preserve"> (в режиме </w:t>
      </w:r>
      <w:r w:rsidR="00C40DBA" w:rsidRPr="00C40DBA">
        <w:rPr>
          <w:sz w:val="24"/>
          <w:szCs w:val="24"/>
        </w:rPr>
        <w:t>видеоконференцсвязи)</w:t>
      </w:r>
    </w:p>
    <w:p w:rsidR="00E711A7" w:rsidRPr="00885F00" w:rsidRDefault="00E711A7" w:rsidP="00E711A7">
      <w:pPr>
        <w:rPr>
          <w:sz w:val="24"/>
          <w:szCs w:val="24"/>
        </w:rPr>
      </w:pPr>
    </w:p>
    <w:p w:rsidR="000A4913" w:rsidRPr="00CE29DD" w:rsidRDefault="000A4913" w:rsidP="000A4913">
      <w:pPr>
        <w:ind w:left="357"/>
        <w:rPr>
          <w:b/>
          <w:sz w:val="24"/>
          <w:szCs w:val="24"/>
        </w:rPr>
      </w:pPr>
      <w:r w:rsidRPr="00CE29DD">
        <w:rPr>
          <w:b/>
          <w:sz w:val="24"/>
          <w:szCs w:val="24"/>
        </w:rPr>
        <w:t>Также присутствовали:</w:t>
      </w:r>
    </w:p>
    <w:p w:rsidR="00FA3D4D" w:rsidRPr="00CE29DD" w:rsidRDefault="00FA3D4D" w:rsidP="00FA3D4D">
      <w:pPr>
        <w:ind w:left="357"/>
        <w:jc w:val="both"/>
        <w:rPr>
          <w:sz w:val="24"/>
          <w:szCs w:val="24"/>
        </w:rPr>
      </w:pPr>
    </w:p>
    <w:p w:rsidR="006529DF" w:rsidRPr="00745E79" w:rsidRDefault="006529DF" w:rsidP="006529DF">
      <w:pPr>
        <w:ind w:left="357"/>
        <w:jc w:val="both"/>
        <w:rPr>
          <w:sz w:val="24"/>
          <w:szCs w:val="24"/>
        </w:rPr>
      </w:pPr>
      <w:r w:rsidRPr="00745E79">
        <w:rPr>
          <w:sz w:val="24"/>
          <w:szCs w:val="24"/>
        </w:rPr>
        <w:t>Список лиц, присутствовавших на заседании постоянной комиссии, прилагается.</w:t>
      </w:r>
    </w:p>
    <w:p w:rsidR="00550C47" w:rsidRPr="00CE29DD" w:rsidRDefault="00550C47" w:rsidP="0090146B">
      <w:pPr>
        <w:ind w:left="357"/>
        <w:jc w:val="both"/>
        <w:rPr>
          <w:sz w:val="24"/>
          <w:szCs w:val="24"/>
        </w:rPr>
      </w:pPr>
    </w:p>
    <w:p w:rsidR="003920D6" w:rsidRDefault="00D9648D" w:rsidP="003920D6">
      <w:pPr>
        <w:ind w:firstLine="709"/>
        <w:jc w:val="both"/>
        <w:rPr>
          <w:sz w:val="24"/>
          <w:szCs w:val="24"/>
        </w:rPr>
      </w:pPr>
      <w:r w:rsidRPr="003920D6">
        <w:rPr>
          <w:sz w:val="24"/>
          <w:szCs w:val="24"/>
        </w:rPr>
        <w:t>Председатель постоянной комиссии Собрания депутатов НАО по экономической политике и бюджету Н.А. Кардакова сообщила присутствующим</w:t>
      </w:r>
      <w:r w:rsidR="003920D6">
        <w:rPr>
          <w:sz w:val="24"/>
          <w:szCs w:val="24"/>
        </w:rPr>
        <w:t xml:space="preserve"> о том</w:t>
      </w:r>
      <w:r w:rsidR="003920D6" w:rsidRPr="003920D6">
        <w:rPr>
          <w:sz w:val="24"/>
          <w:szCs w:val="24"/>
        </w:rPr>
        <w:t>, что по решению палаты законодательных предположений заседание комиссии проводится в режиме видеоконференцсвязи.</w:t>
      </w:r>
    </w:p>
    <w:p w:rsidR="00D9648D" w:rsidRPr="003920D6" w:rsidRDefault="003D62C8" w:rsidP="003920D6">
      <w:pPr>
        <w:pStyle w:val="Style20"/>
        <w:widowControl/>
        <w:spacing w:line="240" w:lineRule="auto"/>
        <w:ind w:firstLine="709"/>
      </w:pPr>
      <w:r w:rsidRPr="003920D6">
        <w:t>Председатель</w:t>
      </w:r>
      <w:r>
        <w:t xml:space="preserve"> сообщила </w:t>
      </w:r>
      <w:r w:rsidR="0091610A" w:rsidRPr="005B57CC">
        <w:t>присутствующим о наличии кворума и открыла заседание комиссии</w:t>
      </w:r>
      <w:r w:rsidR="00CE56B7">
        <w:t>.</w:t>
      </w:r>
    </w:p>
    <w:p w:rsidR="005D7BDB" w:rsidRPr="00CE29DD" w:rsidRDefault="005D7BDB" w:rsidP="00D9648D">
      <w:pPr>
        <w:pStyle w:val="a3"/>
        <w:tabs>
          <w:tab w:val="left" w:pos="1080"/>
        </w:tabs>
      </w:pPr>
    </w:p>
    <w:p w:rsidR="00D9648D" w:rsidRPr="00CE29DD" w:rsidRDefault="00D9648D" w:rsidP="00D9648D">
      <w:pPr>
        <w:pStyle w:val="a3"/>
        <w:tabs>
          <w:tab w:val="left" w:pos="1080"/>
        </w:tabs>
      </w:pPr>
      <w:r w:rsidRPr="00CE29DD">
        <w:t>Кардакова Н.А. предложила принять проект повестки дня заседания комиссии за основу.</w:t>
      </w:r>
    </w:p>
    <w:p w:rsidR="00D9648D" w:rsidRPr="00CE29DD" w:rsidRDefault="00D9648D" w:rsidP="00D9648D">
      <w:pPr>
        <w:pStyle w:val="a3"/>
        <w:tabs>
          <w:tab w:val="left" w:pos="7875"/>
        </w:tabs>
        <w:spacing w:before="120"/>
      </w:pPr>
      <w:r w:rsidRPr="00CE29DD">
        <w:rPr>
          <w:b/>
        </w:rPr>
        <w:t>Результаты голосования:</w:t>
      </w:r>
      <w:r w:rsidRPr="00CE29DD">
        <w:t xml:space="preserve"> «за» – единогласно.</w:t>
      </w:r>
    </w:p>
    <w:p w:rsidR="007E74C5" w:rsidRPr="00CE29DD" w:rsidRDefault="007E74C5" w:rsidP="00E45DCA">
      <w:pPr>
        <w:pStyle w:val="a3"/>
      </w:pPr>
    </w:p>
    <w:p w:rsidR="00E45DCA" w:rsidRPr="00CE29DD" w:rsidRDefault="00D9648D" w:rsidP="00E45DCA">
      <w:pPr>
        <w:pStyle w:val="a3"/>
      </w:pPr>
      <w:r w:rsidRPr="00CE29DD">
        <w:t>Председатель предложила обсудить проект п</w:t>
      </w:r>
      <w:r w:rsidR="00E45DCA" w:rsidRPr="00CE29DD">
        <w:t>овестки дня заседания комиссии.</w:t>
      </w:r>
    </w:p>
    <w:p w:rsidR="00E45DCA" w:rsidRPr="00CE29DD" w:rsidRDefault="00E45DCA" w:rsidP="00E45DCA">
      <w:pPr>
        <w:pStyle w:val="a3"/>
      </w:pPr>
    </w:p>
    <w:p w:rsidR="00E03F80" w:rsidRPr="00D37A02" w:rsidRDefault="00E03F80" w:rsidP="00E03F80">
      <w:pPr>
        <w:pStyle w:val="a3"/>
      </w:pPr>
      <w:r w:rsidRPr="00D37A02">
        <w:t>Предложений не поступило.</w:t>
      </w:r>
    </w:p>
    <w:p w:rsidR="00E03F80" w:rsidRPr="00D37A02" w:rsidRDefault="00E03F80" w:rsidP="00E03F80">
      <w:pPr>
        <w:pStyle w:val="a3"/>
      </w:pPr>
    </w:p>
    <w:p w:rsidR="00E03F80" w:rsidRPr="00D37A02" w:rsidRDefault="00E03F80" w:rsidP="00E03F80">
      <w:pPr>
        <w:pStyle w:val="a3"/>
      </w:pPr>
      <w:r w:rsidRPr="00D37A02">
        <w:t>Председатель предложила</w:t>
      </w:r>
      <w:r w:rsidRPr="00D37A02">
        <w:rPr>
          <w:bCs/>
        </w:rPr>
        <w:t xml:space="preserve"> принять </w:t>
      </w:r>
      <w:r w:rsidRPr="00D37A02">
        <w:t>повестку дня заседания комиссии в целом</w:t>
      </w:r>
      <w:r w:rsidRPr="00D37A02">
        <w:rPr>
          <w:bCs/>
        </w:rPr>
        <w:t>.</w:t>
      </w:r>
    </w:p>
    <w:p w:rsidR="00D9648D" w:rsidRPr="00CE29DD" w:rsidRDefault="00D9648D" w:rsidP="00D9648D">
      <w:pPr>
        <w:pStyle w:val="a3"/>
        <w:tabs>
          <w:tab w:val="left" w:pos="0"/>
          <w:tab w:val="left" w:pos="720"/>
          <w:tab w:val="left" w:pos="1620"/>
        </w:tabs>
        <w:rPr>
          <w:b/>
        </w:rPr>
      </w:pPr>
    </w:p>
    <w:p w:rsidR="00D9648D" w:rsidRPr="00CE29DD" w:rsidRDefault="00D9648D" w:rsidP="00D9648D">
      <w:pPr>
        <w:pStyle w:val="a3"/>
        <w:tabs>
          <w:tab w:val="left" w:pos="0"/>
          <w:tab w:val="left" w:pos="720"/>
          <w:tab w:val="left" w:pos="1620"/>
        </w:tabs>
      </w:pPr>
      <w:r w:rsidRPr="00CE29DD">
        <w:rPr>
          <w:b/>
        </w:rPr>
        <w:lastRenderedPageBreak/>
        <w:t>РЕШИЛИ:</w:t>
      </w:r>
    </w:p>
    <w:p w:rsidR="00D9648D" w:rsidRPr="00CE29DD" w:rsidRDefault="00E45DCA" w:rsidP="00D9648D">
      <w:pPr>
        <w:pStyle w:val="a3"/>
        <w:tabs>
          <w:tab w:val="left" w:pos="0"/>
        </w:tabs>
      </w:pPr>
      <w:r w:rsidRPr="00CE29DD">
        <w:t>Принять повестку дня заседания комиссии</w:t>
      </w:r>
      <w:r w:rsidR="00D9648D" w:rsidRPr="00CE29DD">
        <w:t>.</w:t>
      </w:r>
    </w:p>
    <w:p w:rsidR="00D9648D" w:rsidRPr="00CE29DD" w:rsidRDefault="00D9648D" w:rsidP="00D9648D">
      <w:pPr>
        <w:spacing w:before="120" w:after="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8D596B" w:rsidRDefault="008D596B" w:rsidP="008D596B">
      <w:pPr>
        <w:spacing w:before="120"/>
        <w:ind w:firstLine="709"/>
        <w:jc w:val="center"/>
        <w:rPr>
          <w:b/>
          <w:sz w:val="24"/>
          <w:szCs w:val="24"/>
        </w:rPr>
      </w:pPr>
      <w:r w:rsidRPr="00CE29DD">
        <w:rPr>
          <w:b/>
          <w:sz w:val="24"/>
          <w:szCs w:val="24"/>
        </w:rPr>
        <w:t>Повестка дня:</w:t>
      </w:r>
    </w:p>
    <w:p w:rsidR="00A63B1D" w:rsidRPr="00CE29DD" w:rsidRDefault="00A63B1D" w:rsidP="008D596B">
      <w:pPr>
        <w:spacing w:before="120"/>
        <w:ind w:firstLine="709"/>
        <w:jc w:val="center"/>
        <w:rPr>
          <w:b/>
          <w:sz w:val="24"/>
          <w:szCs w:val="24"/>
        </w:rPr>
      </w:pPr>
    </w:p>
    <w:p w:rsidR="00B25F50" w:rsidRPr="00B25F50" w:rsidRDefault="00B25F50" w:rsidP="00B25F50">
      <w:pPr>
        <w:pStyle w:val="a3"/>
        <w:numPr>
          <w:ilvl w:val="0"/>
          <w:numId w:val="2"/>
        </w:numPr>
        <w:tabs>
          <w:tab w:val="clear" w:pos="720"/>
          <w:tab w:val="num" w:pos="644"/>
          <w:tab w:val="num" w:pos="786"/>
        </w:tabs>
        <w:ind w:left="644"/>
      </w:pPr>
      <w:r w:rsidRPr="00B25F50">
        <w:t>Об обращении депутатов Совета Заполярного района к губернатору Ненецкого автономного округа и Собранию депутатов Ненецкого автономного округа о нормализации финансового положения муниципальных казённых предприятий – сельскохозяйственных товаропроизводителей</w:t>
      </w:r>
    </w:p>
    <w:p w:rsidR="00B25F50" w:rsidRPr="00B25F50" w:rsidRDefault="00B25F50" w:rsidP="00B25F50">
      <w:pPr>
        <w:pStyle w:val="a3"/>
        <w:tabs>
          <w:tab w:val="num" w:pos="644"/>
          <w:tab w:val="num" w:pos="786"/>
        </w:tabs>
        <w:ind w:left="1418" w:hanging="360"/>
        <w:rPr>
          <w:bCs/>
        </w:rPr>
      </w:pPr>
      <w:r w:rsidRPr="00B25F50">
        <w:rPr>
          <w:bCs/>
        </w:rPr>
        <w:tab/>
        <w:t>Докл. В.Н. Ильин – глава муниципального района «Заполярный район»</w:t>
      </w:r>
    </w:p>
    <w:p w:rsidR="00B25F50" w:rsidRPr="00B25F50" w:rsidRDefault="00B25F50" w:rsidP="00B25F50">
      <w:pPr>
        <w:pStyle w:val="a3"/>
        <w:tabs>
          <w:tab w:val="num" w:pos="644"/>
          <w:tab w:val="num" w:pos="786"/>
        </w:tabs>
        <w:ind w:left="1418" w:hanging="360"/>
        <w:rPr>
          <w:bCs/>
        </w:rPr>
      </w:pPr>
    </w:p>
    <w:p w:rsidR="00B25F50" w:rsidRPr="00B25F50" w:rsidRDefault="00B25F50" w:rsidP="00B25F50">
      <w:pPr>
        <w:pStyle w:val="a3"/>
        <w:numPr>
          <w:ilvl w:val="0"/>
          <w:numId w:val="2"/>
        </w:numPr>
        <w:tabs>
          <w:tab w:val="clear" w:pos="720"/>
          <w:tab w:val="num" w:pos="644"/>
          <w:tab w:val="num" w:pos="786"/>
          <w:tab w:val="num" w:pos="1070"/>
        </w:tabs>
        <w:ind w:left="644"/>
      </w:pPr>
      <w:r w:rsidRPr="00B25F50">
        <w:t xml:space="preserve">О проекте постановления Собрания депутатов </w:t>
      </w:r>
      <w:r w:rsidRPr="00B25F50">
        <w:rPr>
          <w:bCs/>
        </w:rPr>
        <w:t>округа</w:t>
      </w:r>
      <w:r w:rsidRPr="00B25F50">
        <w:t xml:space="preserve"> </w:t>
      </w:r>
      <w:r w:rsidRPr="00B25F50">
        <w:rPr>
          <w:bCs/>
        </w:rPr>
        <w:t>«Об обращении Собрания депутатов Ненецкого автономного округа к председателю Правительства Российской Федерации М.В. Мишустину по вопросу включения Ненецкого автономного округа в перечень субъектов Российской Федерации в целях софинансирования расходных обязательств, возникающих при предоставлении ежемесячной денежной выплаты, назначаемой в случае рождения третьего ребёнка или последующих детей до достижения ребёнком возраста трёх лет»</w:t>
      </w:r>
      <w:r w:rsidRPr="00B25F50">
        <w:t xml:space="preserve"> (внесён депутатами А.И. Лутовиновым, Н.А. Кардаковой, Т.В. Федоровой, А.П. Чурсановым, М.М. Чупровым, А.В. Смыченковым, Н.Л. Миловским, А.А. Булатовой, М.Н. Арбузовым)</w:t>
      </w:r>
    </w:p>
    <w:p w:rsidR="00B25F50" w:rsidRDefault="00B25F50" w:rsidP="00B25F50">
      <w:pPr>
        <w:pStyle w:val="a3"/>
        <w:tabs>
          <w:tab w:val="num" w:pos="644"/>
          <w:tab w:val="num" w:pos="786"/>
        </w:tabs>
        <w:ind w:left="1418" w:hanging="360"/>
        <w:rPr>
          <w:bCs/>
          <w:spacing w:val="-4"/>
        </w:rPr>
      </w:pPr>
      <w:r w:rsidRPr="00B25F50">
        <w:rPr>
          <w:bCs/>
          <w:spacing w:val="-4"/>
        </w:rPr>
        <w:tab/>
        <w:t>Докл. Н.А. Кардакова – депутат Собрания депутатов округа</w:t>
      </w:r>
    </w:p>
    <w:p w:rsidR="006C0D7C" w:rsidRPr="00B25F50" w:rsidRDefault="006C0D7C" w:rsidP="00B25F50">
      <w:pPr>
        <w:pStyle w:val="a3"/>
        <w:tabs>
          <w:tab w:val="num" w:pos="644"/>
          <w:tab w:val="num" w:pos="786"/>
        </w:tabs>
        <w:ind w:left="1418" w:hanging="360"/>
        <w:rPr>
          <w:bCs/>
          <w:spacing w:val="-4"/>
        </w:rPr>
      </w:pPr>
    </w:p>
    <w:p w:rsidR="006C0D7C" w:rsidRPr="006C0D7C" w:rsidRDefault="006C0D7C" w:rsidP="006C0D7C">
      <w:pPr>
        <w:pStyle w:val="a3"/>
        <w:numPr>
          <w:ilvl w:val="0"/>
          <w:numId w:val="3"/>
        </w:numPr>
        <w:tabs>
          <w:tab w:val="clear" w:pos="720"/>
          <w:tab w:val="num" w:pos="644"/>
          <w:tab w:val="num" w:pos="786"/>
        </w:tabs>
        <w:ind w:left="644"/>
      </w:pPr>
      <w:r w:rsidRPr="006C0D7C">
        <w:t>О проекте закона округа № 180-пр «О внесении изменени</w:t>
      </w:r>
      <w:r w:rsidR="00B0508B">
        <w:t>я</w:t>
      </w:r>
      <w:r w:rsidRPr="006C0D7C">
        <w:t xml:space="preserve"> в закон Ненецкого автономного округа «Об окружном бюджете на 2020 год и на плановый период 2021 и 2022 годов» (первое чтение, внесён </w:t>
      </w:r>
      <w:r w:rsidR="00987D47" w:rsidRPr="00987D47">
        <w:rPr>
          <w:bCs/>
        </w:rPr>
        <w:t>врио</w:t>
      </w:r>
      <w:r w:rsidR="00987D47" w:rsidRPr="006C0D7C">
        <w:t xml:space="preserve"> </w:t>
      </w:r>
      <w:r w:rsidRPr="006C0D7C">
        <w:t>губернатора округа)</w:t>
      </w:r>
    </w:p>
    <w:p w:rsidR="006C0D7C" w:rsidRPr="006C0D7C" w:rsidRDefault="006C0D7C" w:rsidP="006C0D7C">
      <w:pPr>
        <w:pStyle w:val="a3"/>
        <w:tabs>
          <w:tab w:val="num" w:pos="644"/>
          <w:tab w:val="num" w:pos="786"/>
        </w:tabs>
        <w:ind w:left="1418" w:hanging="360"/>
        <w:rPr>
          <w:bCs/>
          <w:spacing w:val="-4"/>
        </w:rPr>
      </w:pPr>
      <w:r w:rsidRPr="006C0D7C">
        <w:rPr>
          <w:bCs/>
          <w:spacing w:val="-4"/>
        </w:rPr>
        <w:tab/>
        <w:t>Докл. Т.П. Логвиненко – заместитель губернатора округа – руководитель Департамента финансов и экономики округа</w:t>
      </w:r>
    </w:p>
    <w:p w:rsidR="008D596B" w:rsidRPr="00CE29DD" w:rsidRDefault="008D596B" w:rsidP="008D596B">
      <w:pPr>
        <w:spacing w:before="120"/>
        <w:ind w:firstLine="709"/>
        <w:jc w:val="center"/>
        <w:rPr>
          <w:sz w:val="24"/>
          <w:szCs w:val="24"/>
        </w:rPr>
      </w:pPr>
    </w:p>
    <w:p w:rsidR="00E03D8C" w:rsidRPr="00CE29DD" w:rsidRDefault="00D54B16" w:rsidP="00E03D8C">
      <w:pPr>
        <w:pStyle w:val="a3"/>
        <w:rPr>
          <w:b/>
        </w:rPr>
      </w:pPr>
      <w:r>
        <w:rPr>
          <w:b/>
        </w:rPr>
        <w:t xml:space="preserve">1. </w:t>
      </w:r>
      <w:r w:rsidR="00E03D8C" w:rsidRPr="00CE29DD">
        <w:rPr>
          <w:b/>
        </w:rPr>
        <w:t>СЛУШАЛИ:</w:t>
      </w:r>
    </w:p>
    <w:p w:rsidR="00B25F50" w:rsidRPr="00B25F50" w:rsidRDefault="00B25F50" w:rsidP="00B25F50">
      <w:pPr>
        <w:pStyle w:val="a3"/>
        <w:tabs>
          <w:tab w:val="num" w:pos="786"/>
        </w:tabs>
        <w:rPr>
          <w:b/>
        </w:rPr>
      </w:pPr>
      <w:r w:rsidRPr="00B25F50">
        <w:rPr>
          <w:b/>
        </w:rPr>
        <w:t>Об обращении депутатов Совета Заполярного района к губернатору Ненецкого автономного округа и Собранию депутатов Ненецкого автономного округа о нормализации финансового положения муниципальных казённых предприятий – сельскохозяйственных товаропроизводителей</w:t>
      </w:r>
    </w:p>
    <w:p w:rsidR="007B2A36" w:rsidRPr="00CE29DD" w:rsidRDefault="00B25F50" w:rsidP="00B25F50">
      <w:pPr>
        <w:pStyle w:val="a3"/>
      </w:pPr>
      <w:r w:rsidRPr="00B25F50">
        <w:rPr>
          <w:bCs/>
        </w:rPr>
        <w:t>Докл. В.Н. Ильин – глава муниципального района «Заполярный район</w:t>
      </w:r>
    </w:p>
    <w:p w:rsidR="00B25F50" w:rsidRDefault="00B25F50" w:rsidP="007B2A36">
      <w:pPr>
        <w:pStyle w:val="a3"/>
      </w:pPr>
    </w:p>
    <w:p w:rsidR="007B2A36" w:rsidRPr="00CE29DD" w:rsidRDefault="007B2A36" w:rsidP="007B2A36">
      <w:pPr>
        <w:pStyle w:val="a3"/>
      </w:pPr>
      <w:r w:rsidRPr="00CE29DD">
        <w:t xml:space="preserve">Задали вопросы и приняли участие в обсуждении </w:t>
      </w:r>
      <w:r w:rsidR="00F46757">
        <w:t xml:space="preserve">Лутовинов А.И., </w:t>
      </w:r>
      <w:r w:rsidR="00F46757" w:rsidRPr="00CE29DD">
        <w:t>Кардакова Н.А.,</w:t>
      </w:r>
      <w:r w:rsidR="00F46757">
        <w:t xml:space="preserve"> Ильин В.Н., </w:t>
      </w:r>
      <w:r w:rsidR="00F35198">
        <w:t xml:space="preserve">Холодов О.Е., Лысакова Н.П., </w:t>
      </w:r>
      <w:r w:rsidR="008C1E09" w:rsidRPr="00CE29DD">
        <w:t>Федорова Т.В.,</w:t>
      </w:r>
      <w:r w:rsidR="008C1E09">
        <w:t xml:space="preserve"> </w:t>
      </w:r>
      <w:r w:rsidR="00F35198">
        <w:t xml:space="preserve">Смыченков А.В., Булатова А.А., Ферин М.М., </w:t>
      </w:r>
      <w:r w:rsidR="008C1E09">
        <w:t xml:space="preserve">Логвиненко Т.П., </w:t>
      </w:r>
      <w:r w:rsidR="00914C4A">
        <w:t>Бойко Т.И., Михайлова Н.Л., Свиридов С.А.</w:t>
      </w:r>
    </w:p>
    <w:p w:rsidR="00173CF6" w:rsidRPr="000F43DD" w:rsidRDefault="00885CFD" w:rsidP="00B21171">
      <w:pPr>
        <w:ind w:firstLine="709"/>
        <w:jc w:val="both"/>
        <w:rPr>
          <w:sz w:val="24"/>
          <w:szCs w:val="24"/>
        </w:rPr>
      </w:pPr>
      <w:r>
        <w:rPr>
          <w:sz w:val="24"/>
          <w:szCs w:val="24"/>
        </w:rPr>
        <w:t xml:space="preserve">Покинул </w:t>
      </w:r>
      <w:r w:rsidRPr="003920D6">
        <w:rPr>
          <w:sz w:val="24"/>
          <w:szCs w:val="24"/>
        </w:rPr>
        <w:t>видеоконференцсвяз</w:t>
      </w:r>
      <w:r>
        <w:rPr>
          <w:sz w:val="24"/>
          <w:szCs w:val="24"/>
        </w:rPr>
        <w:t xml:space="preserve">ь </w:t>
      </w:r>
      <w:r w:rsidR="000F43DD">
        <w:rPr>
          <w:sz w:val="24"/>
          <w:szCs w:val="24"/>
        </w:rPr>
        <w:t>Курленко А.Г</w:t>
      </w:r>
      <w:r w:rsidR="000F43DD" w:rsidRPr="000F43DD">
        <w:rPr>
          <w:sz w:val="24"/>
          <w:szCs w:val="24"/>
        </w:rPr>
        <w:t>., присутствует 1</w:t>
      </w:r>
      <w:r w:rsidR="000F43DD">
        <w:rPr>
          <w:sz w:val="24"/>
          <w:szCs w:val="24"/>
        </w:rPr>
        <w:t>2</w:t>
      </w:r>
      <w:r w:rsidR="000F43DD" w:rsidRPr="000F43DD">
        <w:rPr>
          <w:sz w:val="24"/>
          <w:szCs w:val="24"/>
        </w:rPr>
        <w:t xml:space="preserve"> депутатов.</w:t>
      </w:r>
    </w:p>
    <w:p w:rsidR="000F43DD" w:rsidRDefault="000F43DD" w:rsidP="007B2A36">
      <w:pPr>
        <w:pStyle w:val="a3"/>
        <w:rPr>
          <w:b/>
        </w:rPr>
      </w:pPr>
    </w:p>
    <w:p w:rsidR="007B2A36" w:rsidRDefault="007B2A36" w:rsidP="007B2A36">
      <w:pPr>
        <w:pStyle w:val="a3"/>
        <w:rPr>
          <w:b/>
        </w:rPr>
      </w:pPr>
      <w:r w:rsidRPr="00CE29DD">
        <w:rPr>
          <w:b/>
        </w:rPr>
        <w:t>РЕШИЛИ:</w:t>
      </w:r>
    </w:p>
    <w:p w:rsidR="001D632B" w:rsidRDefault="0091610A" w:rsidP="0091610A">
      <w:pPr>
        <w:autoSpaceDE w:val="0"/>
        <w:autoSpaceDN w:val="0"/>
        <w:adjustRightInd w:val="0"/>
        <w:ind w:firstLine="709"/>
        <w:jc w:val="both"/>
        <w:rPr>
          <w:sz w:val="24"/>
          <w:szCs w:val="24"/>
        </w:rPr>
      </w:pPr>
      <w:r w:rsidRPr="0091610A">
        <w:rPr>
          <w:sz w:val="24"/>
          <w:szCs w:val="24"/>
        </w:rPr>
        <w:t>1. Рекомендовать Администрации Заполярного района</w:t>
      </w:r>
      <w:r w:rsidR="001D632B">
        <w:rPr>
          <w:sz w:val="24"/>
          <w:szCs w:val="24"/>
        </w:rPr>
        <w:t>:</w:t>
      </w:r>
    </w:p>
    <w:p w:rsidR="0091610A" w:rsidRDefault="001D632B" w:rsidP="0091610A">
      <w:pPr>
        <w:autoSpaceDE w:val="0"/>
        <w:autoSpaceDN w:val="0"/>
        <w:adjustRightInd w:val="0"/>
        <w:ind w:firstLine="709"/>
        <w:jc w:val="both"/>
        <w:rPr>
          <w:sz w:val="24"/>
          <w:szCs w:val="24"/>
        </w:rPr>
      </w:pPr>
      <w:r>
        <w:rPr>
          <w:sz w:val="24"/>
          <w:szCs w:val="24"/>
        </w:rPr>
        <w:t>1)</w:t>
      </w:r>
      <w:r w:rsidR="0091610A" w:rsidRPr="0091610A">
        <w:rPr>
          <w:sz w:val="24"/>
          <w:szCs w:val="24"/>
        </w:rPr>
        <w:t xml:space="preserve"> разработать план мероприятий, направленных на погашение имеющейся задолженности животноводческих муниципальных казённых предприятий в целях их финансового оздоровления. Информацию о принятых мерах направить в Собрание депутатов округа в срок до 1 июня 2020 года</w:t>
      </w:r>
      <w:r w:rsidR="00084ED1">
        <w:rPr>
          <w:sz w:val="24"/>
          <w:szCs w:val="24"/>
        </w:rPr>
        <w:t>;</w:t>
      </w:r>
    </w:p>
    <w:p w:rsidR="00084ED1" w:rsidRPr="0091610A" w:rsidRDefault="00084ED1" w:rsidP="0091610A">
      <w:pPr>
        <w:autoSpaceDE w:val="0"/>
        <w:autoSpaceDN w:val="0"/>
        <w:adjustRightInd w:val="0"/>
        <w:ind w:firstLine="709"/>
        <w:jc w:val="both"/>
        <w:rPr>
          <w:sz w:val="24"/>
          <w:szCs w:val="24"/>
        </w:rPr>
      </w:pPr>
      <w:r>
        <w:rPr>
          <w:sz w:val="24"/>
          <w:szCs w:val="24"/>
        </w:rPr>
        <w:t xml:space="preserve">2) совместно с руководителями </w:t>
      </w:r>
      <w:r w:rsidR="00EF7B03" w:rsidRPr="0091610A">
        <w:rPr>
          <w:sz w:val="24"/>
          <w:szCs w:val="24"/>
        </w:rPr>
        <w:t xml:space="preserve">муниципальных казённых предприятий </w:t>
      </w:r>
      <w:r>
        <w:rPr>
          <w:sz w:val="24"/>
          <w:szCs w:val="24"/>
        </w:rPr>
        <w:t>направить</w:t>
      </w:r>
      <w:r w:rsidR="001428DF">
        <w:rPr>
          <w:sz w:val="24"/>
          <w:szCs w:val="24"/>
        </w:rPr>
        <w:t xml:space="preserve"> расшифровку дебитор</w:t>
      </w:r>
      <w:r w:rsidR="00EF7B03">
        <w:rPr>
          <w:sz w:val="24"/>
          <w:szCs w:val="24"/>
        </w:rPr>
        <w:t xml:space="preserve">ской и кредиторской задолженности по состоянию на </w:t>
      </w:r>
      <w:r w:rsidR="001428DF">
        <w:rPr>
          <w:sz w:val="24"/>
          <w:szCs w:val="24"/>
        </w:rPr>
        <w:lastRenderedPageBreak/>
        <w:t>1 июля 2019 года</w:t>
      </w:r>
      <w:r w:rsidR="00FE3CEF">
        <w:rPr>
          <w:sz w:val="24"/>
          <w:szCs w:val="24"/>
        </w:rPr>
        <w:t>,</w:t>
      </w:r>
      <w:r w:rsidR="001428DF">
        <w:rPr>
          <w:sz w:val="24"/>
          <w:szCs w:val="24"/>
        </w:rPr>
        <w:t xml:space="preserve"> 1 января </w:t>
      </w:r>
      <w:r w:rsidR="00FE3CEF">
        <w:rPr>
          <w:sz w:val="24"/>
          <w:szCs w:val="24"/>
        </w:rPr>
        <w:t xml:space="preserve">и 1 апреля </w:t>
      </w:r>
      <w:r w:rsidR="001428DF">
        <w:rPr>
          <w:sz w:val="24"/>
          <w:szCs w:val="24"/>
        </w:rPr>
        <w:t>2020 года</w:t>
      </w:r>
      <w:r w:rsidR="0081543E">
        <w:rPr>
          <w:sz w:val="24"/>
          <w:szCs w:val="24"/>
        </w:rPr>
        <w:t xml:space="preserve"> и план</w:t>
      </w:r>
      <w:r w:rsidR="001A5AC8">
        <w:rPr>
          <w:sz w:val="24"/>
          <w:szCs w:val="24"/>
        </w:rPr>
        <w:t>ы</w:t>
      </w:r>
      <w:r w:rsidR="0081543E">
        <w:rPr>
          <w:sz w:val="24"/>
          <w:szCs w:val="24"/>
        </w:rPr>
        <w:t xml:space="preserve"> финансово-хозяйственной деятельности</w:t>
      </w:r>
      <w:r w:rsidR="00944E05">
        <w:rPr>
          <w:sz w:val="24"/>
          <w:szCs w:val="24"/>
        </w:rPr>
        <w:t xml:space="preserve"> </w:t>
      </w:r>
      <w:r w:rsidR="00CE597D">
        <w:rPr>
          <w:sz w:val="24"/>
          <w:szCs w:val="24"/>
        </w:rPr>
        <w:t xml:space="preserve">на 2020 год </w:t>
      </w:r>
      <w:r w:rsidR="00B3368A">
        <w:rPr>
          <w:sz w:val="24"/>
          <w:szCs w:val="24"/>
        </w:rPr>
        <w:t>кажд</w:t>
      </w:r>
      <w:r w:rsidR="001A5AC8">
        <w:rPr>
          <w:sz w:val="24"/>
          <w:szCs w:val="24"/>
        </w:rPr>
        <w:t xml:space="preserve">ого </w:t>
      </w:r>
      <w:r w:rsidR="001A5AC8" w:rsidRPr="0091610A">
        <w:rPr>
          <w:sz w:val="24"/>
          <w:szCs w:val="24"/>
        </w:rPr>
        <w:t>муниципальн</w:t>
      </w:r>
      <w:r w:rsidR="001A5AC8">
        <w:rPr>
          <w:sz w:val="24"/>
          <w:szCs w:val="24"/>
        </w:rPr>
        <w:t>ого</w:t>
      </w:r>
      <w:r w:rsidR="001A5AC8" w:rsidRPr="0091610A">
        <w:rPr>
          <w:sz w:val="24"/>
          <w:szCs w:val="24"/>
        </w:rPr>
        <w:t xml:space="preserve"> казённ</w:t>
      </w:r>
      <w:r w:rsidR="001A5AC8">
        <w:rPr>
          <w:sz w:val="24"/>
          <w:szCs w:val="24"/>
        </w:rPr>
        <w:t>ого</w:t>
      </w:r>
      <w:r w:rsidR="001A5AC8" w:rsidRPr="0091610A">
        <w:rPr>
          <w:sz w:val="24"/>
          <w:szCs w:val="24"/>
        </w:rPr>
        <w:t xml:space="preserve"> предприяти</w:t>
      </w:r>
      <w:r w:rsidR="001A5AC8">
        <w:rPr>
          <w:sz w:val="24"/>
          <w:szCs w:val="24"/>
        </w:rPr>
        <w:t>я</w:t>
      </w:r>
      <w:r w:rsidR="00CE597D">
        <w:rPr>
          <w:sz w:val="24"/>
          <w:szCs w:val="24"/>
        </w:rPr>
        <w:t>.</w:t>
      </w:r>
    </w:p>
    <w:p w:rsidR="0091610A" w:rsidRPr="0091610A" w:rsidRDefault="0091610A" w:rsidP="0091610A">
      <w:pPr>
        <w:pStyle w:val="a3"/>
        <w:rPr>
          <w:b/>
        </w:rPr>
      </w:pPr>
      <w:r w:rsidRPr="0091610A">
        <w:t>2. Рекомендовать Администрации округа в срок до 1 июня 2020 года</w:t>
      </w:r>
      <w:r w:rsidRPr="0091610A">
        <w:rPr>
          <w:bCs/>
        </w:rPr>
        <w:t xml:space="preserve"> представить в Собрание депутатов округа информацию о результатах рассмотрения </w:t>
      </w:r>
      <w:r w:rsidRPr="0091610A">
        <w:t>обращения депутатов Совета Заполярного района.</w:t>
      </w:r>
    </w:p>
    <w:p w:rsidR="00386680" w:rsidRPr="00D37A02" w:rsidRDefault="00386680" w:rsidP="00386680">
      <w:pPr>
        <w:pStyle w:val="a3"/>
        <w:spacing w:before="120"/>
      </w:pPr>
      <w:r w:rsidRPr="00D37A02">
        <w:rPr>
          <w:b/>
        </w:rPr>
        <w:t>Результаты голосования:</w:t>
      </w:r>
      <w:r w:rsidRPr="00D37A02">
        <w:t xml:space="preserve">    «за» – единогласно.</w:t>
      </w:r>
    </w:p>
    <w:p w:rsidR="00386680" w:rsidRPr="00720E56" w:rsidRDefault="00386680" w:rsidP="00386680">
      <w:pPr>
        <w:pStyle w:val="a3"/>
      </w:pPr>
    </w:p>
    <w:p w:rsidR="00043E06" w:rsidRPr="00CE29DD" w:rsidRDefault="00043E06" w:rsidP="00043E06">
      <w:pPr>
        <w:pStyle w:val="a3"/>
        <w:rPr>
          <w:b/>
        </w:rPr>
      </w:pPr>
      <w:r>
        <w:rPr>
          <w:b/>
        </w:rPr>
        <w:t xml:space="preserve">2. </w:t>
      </w:r>
      <w:r w:rsidRPr="00CE29DD">
        <w:rPr>
          <w:b/>
        </w:rPr>
        <w:t>СЛУШАЛИ:</w:t>
      </w:r>
    </w:p>
    <w:p w:rsidR="00043E06" w:rsidRPr="00B25F50" w:rsidRDefault="00043E06" w:rsidP="00043E06">
      <w:pPr>
        <w:pStyle w:val="a3"/>
        <w:tabs>
          <w:tab w:val="num" w:pos="786"/>
        </w:tabs>
        <w:rPr>
          <w:b/>
        </w:rPr>
      </w:pPr>
      <w:r w:rsidRPr="00043E06">
        <w:rPr>
          <w:b/>
        </w:rPr>
        <w:t xml:space="preserve">О проекте постановления Собрания депутатов </w:t>
      </w:r>
      <w:r w:rsidRPr="00043E06">
        <w:rPr>
          <w:b/>
          <w:bCs/>
        </w:rPr>
        <w:t>округа</w:t>
      </w:r>
      <w:r w:rsidRPr="00043E06">
        <w:rPr>
          <w:b/>
        </w:rPr>
        <w:t xml:space="preserve"> </w:t>
      </w:r>
      <w:r w:rsidRPr="00043E06">
        <w:rPr>
          <w:b/>
          <w:bCs/>
        </w:rPr>
        <w:t>«Об обращении Собрания депутатов Ненецкого автономного округа к председателю Правительства Российской Федерации М.В. Мишустину по вопросу включения Ненецкого автономного округа в перечень субъектов Российской Федерации в целях софинансирования расходных обязательств, возникающих при предоставлении ежемесячной денежной выплаты, назначаемой в случае рождения третьего ребёнка или последующих детей до достижения ребёнком возраста трёх лет»</w:t>
      </w:r>
      <w:r w:rsidRPr="00B25F50">
        <w:t xml:space="preserve"> (внесён депутатами А.И. Лутовиновым, Н.А. Кардаковой, Т.В. Федоровой, А.П. Чурсановым, М.М. Чупровым, А.В. Смыченковым, Н.Л. Миловским, А.А. Булатовой, М.Н. Арбузовым</w:t>
      </w:r>
      <w:r>
        <w:t>)</w:t>
      </w:r>
    </w:p>
    <w:p w:rsidR="00043E06" w:rsidRPr="00CE29DD" w:rsidRDefault="00043E06" w:rsidP="00043E06">
      <w:pPr>
        <w:pStyle w:val="a3"/>
      </w:pPr>
      <w:r w:rsidRPr="00B25F50">
        <w:rPr>
          <w:bCs/>
        </w:rPr>
        <w:t xml:space="preserve">Докл. </w:t>
      </w:r>
      <w:r w:rsidRPr="00B25F50">
        <w:rPr>
          <w:bCs/>
          <w:spacing w:val="-4"/>
        </w:rPr>
        <w:t>Н.А. Кардакова – депутат Собрания депутатов округа</w:t>
      </w:r>
    </w:p>
    <w:p w:rsidR="00043E06" w:rsidRDefault="00043E06" w:rsidP="00043E06">
      <w:pPr>
        <w:pStyle w:val="a3"/>
      </w:pPr>
    </w:p>
    <w:p w:rsidR="00043E06" w:rsidRPr="00CE29DD" w:rsidRDefault="00EE0EE1" w:rsidP="00043E06">
      <w:pPr>
        <w:pStyle w:val="a3"/>
      </w:pPr>
      <w:r>
        <w:t>П</w:t>
      </w:r>
      <w:r w:rsidR="003B52AD">
        <w:t>ринял</w:t>
      </w:r>
      <w:r w:rsidR="00043E06" w:rsidRPr="00CE29DD">
        <w:t xml:space="preserve"> участие в обсуждении </w:t>
      </w:r>
      <w:r w:rsidR="003B52AD">
        <w:t>Лутовинов А.И</w:t>
      </w:r>
      <w:r w:rsidR="00043E06">
        <w:t>.</w:t>
      </w:r>
    </w:p>
    <w:p w:rsidR="00043E06" w:rsidRDefault="00043E06" w:rsidP="00043E06">
      <w:pPr>
        <w:ind w:firstLine="709"/>
        <w:jc w:val="both"/>
        <w:rPr>
          <w:sz w:val="24"/>
          <w:szCs w:val="24"/>
        </w:rPr>
      </w:pPr>
    </w:p>
    <w:p w:rsidR="00043E06" w:rsidRDefault="00043E06" w:rsidP="00043E06">
      <w:pPr>
        <w:pStyle w:val="a3"/>
        <w:rPr>
          <w:b/>
        </w:rPr>
      </w:pPr>
      <w:r w:rsidRPr="00CE29DD">
        <w:rPr>
          <w:b/>
        </w:rPr>
        <w:t>РЕШИЛИ:</w:t>
      </w:r>
    </w:p>
    <w:p w:rsidR="00043E06" w:rsidRPr="00106A76" w:rsidRDefault="00106A76" w:rsidP="00106A76">
      <w:pPr>
        <w:pStyle w:val="Style20"/>
        <w:widowControl/>
        <w:spacing w:line="240" w:lineRule="auto"/>
        <w:ind w:firstLine="709"/>
        <w:rPr>
          <w:bCs/>
        </w:rPr>
      </w:pPr>
      <w:r w:rsidRPr="00106A76">
        <w:t>Предложить комитету вынести вопрос на рассмотрение сессии с рекомендацией принять представленный проект постановления</w:t>
      </w:r>
      <w:r w:rsidR="00043E06" w:rsidRPr="00106A76">
        <w:t>.</w:t>
      </w:r>
    </w:p>
    <w:p w:rsidR="00043E06" w:rsidRPr="00D37A02" w:rsidRDefault="00043E06" w:rsidP="00043E06">
      <w:pPr>
        <w:pStyle w:val="a3"/>
        <w:spacing w:before="120"/>
      </w:pPr>
      <w:r w:rsidRPr="00D37A02">
        <w:rPr>
          <w:b/>
        </w:rPr>
        <w:t>Результаты голосования:</w:t>
      </w:r>
      <w:r w:rsidRPr="00D37A02">
        <w:t xml:space="preserve">    «за» – единогласно.</w:t>
      </w:r>
    </w:p>
    <w:p w:rsidR="00043E06" w:rsidRPr="00720E56" w:rsidRDefault="00043E06" w:rsidP="00043E06">
      <w:pPr>
        <w:pStyle w:val="a3"/>
      </w:pPr>
    </w:p>
    <w:p w:rsidR="005C1F0C" w:rsidRPr="00745E79" w:rsidRDefault="005C1F0C" w:rsidP="005C1F0C">
      <w:pPr>
        <w:pStyle w:val="a3"/>
        <w:rPr>
          <w:b/>
        </w:rPr>
      </w:pPr>
      <w:r>
        <w:rPr>
          <w:b/>
        </w:rPr>
        <w:t>3</w:t>
      </w:r>
      <w:r w:rsidRPr="00745E79">
        <w:rPr>
          <w:b/>
        </w:rPr>
        <w:t>. СЛУШАЛИ:</w:t>
      </w:r>
    </w:p>
    <w:p w:rsidR="005C1F0C" w:rsidRPr="00745E79" w:rsidRDefault="005C1F0C" w:rsidP="005C1F0C">
      <w:pPr>
        <w:pStyle w:val="a3"/>
        <w:tabs>
          <w:tab w:val="num" w:pos="1070"/>
        </w:tabs>
        <w:rPr>
          <w:b/>
        </w:rPr>
      </w:pPr>
      <w:r w:rsidRPr="00745E79">
        <w:rPr>
          <w:b/>
        </w:rPr>
        <w:t>О проекте закона округа № 1</w:t>
      </w:r>
      <w:r>
        <w:rPr>
          <w:b/>
        </w:rPr>
        <w:t>8</w:t>
      </w:r>
      <w:r w:rsidRPr="00745E79">
        <w:rPr>
          <w:b/>
        </w:rPr>
        <w:t>0-пр «О внесении изменени</w:t>
      </w:r>
      <w:r w:rsidR="00B0508B">
        <w:rPr>
          <w:b/>
        </w:rPr>
        <w:t>я</w:t>
      </w:r>
      <w:r w:rsidRPr="00745E79">
        <w:rPr>
          <w:b/>
        </w:rPr>
        <w:t xml:space="preserve"> в закон Ненецкого автономного округа «Об окружном бюджете на 2020 год и на плановый период 2021 и 2022 годов»</w:t>
      </w:r>
      <w:r w:rsidRPr="00745E79">
        <w:t xml:space="preserve"> (первое чтение, внесён </w:t>
      </w:r>
      <w:r w:rsidR="00987D47" w:rsidRPr="00987D47">
        <w:rPr>
          <w:bCs/>
        </w:rPr>
        <w:t>врио</w:t>
      </w:r>
      <w:r w:rsidR="00987D47" w:rsidRPr="00987D47">
        <w:t xml:space="preserve"> </w:t>
      </w:r>
      <w:r w:rsidRPr="00745E79">
        <w:t>губернатор</w:t>
      </w:r>
      <w:r>
        <w:t>а</w:t>
      </w:r>
      <w:r w:rsidRPr="00745E79">
        <w:t xml:space="preserve"> округа)</w:t>
      </w:r>
    </w:p>
    <w:p w:rsidR="005C1F0C" w:rsidRPr="00745E79" w:rsidRDefault="005C1F0C" w:rsidP="005C1F0C">
      <w:pPr>
        <w:pStyle w:val="a3"/>
        <w:rPr>
          <w:bCs/>
        </w:rPr>
      </w:pPr>
      <w:r w:rsidRPr="00745E79">
        <w:rPr>
          <w:bCs/>
        </w:rPr>
        <w:t>Докл. Т.П. Логвиненко – заместитель губернатора округа – руководитель Департамента финансов и экономики округа</w:t>
      </w:r>
    </w:p>
    <w:p w:rsidR="005C1F0C" w:rsidRPr="00745E79" w:rsidRDefault="005C1F0C" w:rsidP="005C1F0C">
      <w:pPr>
        <w:pStyle w:val="a3"/>
      </w:pPr>
    </w:p>
    <w:p w:rsidR="00555D8B" w:rsidRDefault="005C1F0C" w:rsidP="005C1F0C">
      <w:pPr>
        <w:pStyle w:val="a3"/>
      </w:pPr>
      <w:r w:rsidRPr="00CE29DD">
        <w:t xml:space="preserve">Задали вопросы и приняли участие в обсуждении </w:t>
      </w:r>
      <w:r w:rsidR="003B52AD">
        <w:t xml:space="preserve">Свиридов С.А., Булатова А.А., </w:t>
      </w:r>
      <w:r w:rsidR="00555D8B">
        <w:t xml:space="preserve">Лутовинов А.И., Логвиненко Т.П., </w:t>
      </w:r>
      <w:r w:rsidR="00555D8B" w:rsidRPr="00CE29DD">
        <w:t>Кардакова Н.А.,</w:t>
      </w:r>
      <w:r w:rsidR="00555D8B">
        <w:t xml:space="preserve"> </w:t>
      </w:r>
      <w:r w:rsidR="00C01DB5">
        <w:t>Федорова Т.В.</w:t>
      </w:r>
    </w:p>
    <w:p w:rsidR="00555D8B" w:rsidRDefault="00555D8B" w:rsidP="005C1F0C">
      <w:pPr>
        <w:pStyle w:val="a3"/>
      </w:pPr>
    </w:p>
    <w:p w:rsidR="00AA60F2" w:rsidRDefault="00555D8B" w:rsidP="005C1F0C">
      <w:pPr>
        <w:pStyle w:val="a3"/>
      </w:pPr>
      <w:r>
        <w:t xml:space="preserve">Вышел Лутовинов А.И., присутствует </w:t>
      </w:r>
      <w:r w:rsidR="008548BE">
        <w:t>11 депутатов.</w:t>
      </w:r>
    </w:p>
    <w:p w:rsidR="00AA60F2" w:rsidRDefault="00AA60F2" w:rsidP="005C1F0C">
      <w:pPr>
        <w:pStyle w:val="a3"/>
      </w:pPr>
    </w:p>
    <w:p w:rsidR="00DE72FB" w:rsidRDefault="00C95FF4" w:rsidP="00310AB5">
      <w:pPr>
        <w:pStyle w:val="a3"/>
        <w:rPr>
          <w:b/>
          <w:sz w:val="20"/>
          <w:szCs w:val="20"/>
        </w:rPr>
      </w:pPr>
      <w:r w:rsidRPr="00CE29DD">
        <w:t xml:space="preserve">Задали вопросы и приняли участие в обсуждении </w:t>
      </w:r>
      <w:r>
        <w:t>Смыченков А.В., Свиридов С.А.</w:t>
      </w:r>
    </w:p>
    <w:p w:rsidR="00C95FF4" w:rsidRDefault="00C95FF4" w:rsidP="00C93209">
      <w:pPr>
        <w:pStyle w:val="a3"/>
        <w:rPr>
          <w:b/>
        </w:rPr>
      </w:pPr>
    </w:p>
    <w:p w:rsidR="00C93209" w:rsidRPr="00745E79" w:rsidRDefault="00C93209" w:rsidP="00C93209">
      <w:pPr>
        <w:pStyle w:val="a3"/>
        <w:rPr>
          <w:b/>
        </w:rPr>
      </w:pPr>
      <w:r w:rsidRPr="00745E79">
        <w:rPr>
          <w:b/>
        </w:rPr>
        <w:t>РЕШИЛИ:</w:t>
      </w:r>
    </w:p>
    <w:p w:rsidR="003127C3" w:rsidRPr="00F05C72" w:rsidRDefault="003127C3" w:rsidP="003127C3">
      <w:pPr>
        <w:ind w:firstLine="709"/>
        <w:jc w:val="both"/>
        <w:rPr>
          <w:sz w:val="24"/>
          <w:szCs w:val="24"/>
        </w:rPr>
      </w:pPr>
      <w:r w:rsidRPr="00F05C72">
        <w:rPr>
          <w:sz w:val="24"/>
          <w:szCs w:val="24"/>
        </w:rPr>
        <w:t xml:space="preserve">1. Предложить разработчику до </w:t>
      </w:r>
      <w:r w:rsidR="00024AAD">
        <w:rPr>
          <w:sz w:val="24"/>
          <w:szCs w:val="24"/>
        </w:rPr>
        <w:t xml:space="preserve">заседания комитета </w:t>
      </w:r>
      <w:r w:rsidRPr="00F05C72">
        <w:rPr>
          <w:sz w:val="24"/>
          <w:szCs w:val="24"/>
        </w:rPr>
        <w:t>доработать проект закона округа с учётом редакционных замечаний, изложенных в заключении экспертно-правового управления аппарата Собрания депутатов округа и предложения</w:t>
      </w:r>
      <w:r w:rsidR="00F05C72" w:rsidRPr="00F05C72">
        <w:rPr>
          <w:sz w:val="24"/>
          <w:szCs w:val="24"/>
        </w:rPr>
        <w:t xml:space="preserve">, озвученного на заседании комиссии, о </w:t>
      </w:r>
      <w:r w:rsidR="0073651E">
        <w:rPr>
          <w:sz w:val="24"/>
          <w:szCs w:val="24"/>
        </w:rPr>
        <w:t xml:space="preserve">сроках </w:t>
      </w:r>
      <w:r w:rsidR="00F05C72" w:rsidRPr="00F05C72">
        <w:rPr>
          <w:sz w:val="24"/>
          <w:szCs w:val="24"/>
        </w:rPr>
        <w:t>вступлени</w:t>
      </w:r>
      <w:r w:rsidR="0073651E">
        <w:rPr>
          <w:sz w:val="24"/>
          <w:szCs w:val="24"/>
        </w:rPr>
        <w:t>я</w:t>
      </w:r>
      <w:r w:rsidR="00F05C72" w:rsidRPr="00F05C72">
        <w:rPr>
          <w:sz w:val="24"/>
          <w:szCs w:val="24"/>
        </w:rPr>
        <w:t xml:space="preserve"> в силу закона округа</w:t>
      </w:r>
      <w:r w:rsidRPr="00F05C72">
        <w:rPr>
          <w:sz w:val="24"/>
          <w:szCs w:val="24"/>
        </w:rPr>
        <w:t>.</w:t>
      </w:r>
    </w:p>
    <w:p w:rsidR="009B5FD1" w:rsidRDefault="00D35598" w:rsidP="009B5FD1">
      <w:pPr>
        <w:autoSpaceDE w:val="0"/>
        <w:autoSpaceDN w:val="0"/>
        <w:adjustRightInd w:val="0"/>
        <w:ind w:firstLine="709"/>
        <w:jc w:val="both"/>
        <w:rPr>
          <w:sz w:val="24"/>
          <w:szCs w:val="24"/>
        </w:rPr>
      </w:pPr>
      <w:r>
        <w:rPr>
          <w:sz w:val="24"/>
          <w:szCs w:val="24"/>
        </w:rPr>
        <w:t xml:space="preserve">2. </w:t>
      </w:r>
      <w:r w:rsidRPr="00F05C72">
        <w:rPr>
          <w:sz w:val="24"/>
          <w:szCs w:val="24"/>
        </w:rPr>
        <w:t>Предложить</w:t>
      </w:r>
      <w:r>
        <w:rPr>
          <w:sz w:val="24"/>
          <w:szCs w:val="24"/>
        </w:rPr>
        <w:t xml:space="preserve"> Департаменту </w:t>
      </w:r>
      <w:r w:rsidR="007909E4">
        <w:rPr>
          <w:sz w:val="24"/>
          <w:szCs w:val="24"/>
        </w:rPr>
        <w:t xml:space="preserve">здравоохранения, труда и социальной защиты населения Ненецкого автономного округа </w:t>
      </w:r>
      <w:r>
        <w:rPr>
          <w:sz w:val="24"/>
          <w:szCs w:val="24"/>
        </w:rPr>
        <w:t>до заседания комитета представить информацию о</w:t>
      </w:r>
      <w:r w:rsidR="007909E4">
        <w:rPr>
          <w:sz w:val="24"/>
          <w:szCs w:val="24"/>
        </w:rPr>
        <w:t>б объёме</w:t>
      </w:r>
      <w:r>
        <w:rPr>
          <w:sz w:val="24"/>
          <w:szCs w:val="24"/>
        </w:rPr>
        <w:t xml:space="preserve"> </w:t>
      </w:r>
      <w:r w:rsidR="001A2D56">
        <w:rPr>
          <w:sz w:val="24"/>
          <w:szCs w:val="24"/>
        </w:rPr>
        <w:t>выделения</w:t>
      </w:r>
      <w:r>
        <w:rPr>
          <w:sz w:val="24"/>
          <w:szCs w:val="24"/>
        </w:rPr>
        <w:t xml:space="preserve"> </w:t>
      </w:r>
      <w:r w:rsidR="001A2D56">
        <w:rPr>
          <w:sz w:val="24"/>
          <w:szCs w:val="24"/>
        </w:rPr>
        <w:t xml:space="preserve">из федерального </w:t>
      </w:r>
      <w:r w:rsidR="00304252">
        <w:rPr>
          <w:sz w:val="24"/>
          <w:szCs w:val="24"/>
        </w:rPr>
        <w:t xml:space="preserve">и окружного </w:t>
      </w:r>
      <w:r w:rsidR="001A2D56">
        <w:rPr>
          <w:sz w:val="24"/>
          <w:szCs w:val="24"/>
        </w:rPr>
        <w:t>бюджет</w:t>
      </w:r>
      <w:r w:rsidR="00304252">
        <w:rPr>
          <w:sz w:val="24"/>
          <w:szCs w:val="24"/>
        </w:rPr>
        <w:t>ов</w:t>
      </w:r>
      <w:r w:rsidR="001A2D56">
        <w:rPr>
          <w:sz w:val="24"/>
          <w:szCs w:val="24"/>
        </w:rPr>
        <w:t xml:space="preserve"> в 2020 году </w:t>
      </w:r>
      <w:r>
        <w:rPr>
          <w:sz w:val="24"/>
          <w:szCs w:val="24"/>
        </w:rPr>
        <w:lastRenderedPageBreak/>
        <w:t xml:space="preserve">бюджетных ассигнований </w:t>
      </w:r>
      <w:r w:rsidR="00216402">
        <w:rPr>
          <w:sz w:val="24"/>
          <w:szCs w:val="24"/>
        </w:rPr>
        <w:t xml:space="preserve">на </w:t>
      </w:r>
      <w:r w:rsidR="00810CF2">
        <w:rPr>
          <w:sz w:val="24"/>
          <w:szCs w:val="24"/>
        </w:rPr>
        <w:t>обеспечение готовности медицинских организаций</w:t>
      </w:r>
      <w:r w:rsidR="001A2D56">
        <w:rPr>
          <w:sz w:val="24"/>
          <w:szCs w:val="24"/>
        </w:rPr>
        <w:t xml:space="preserve"> </w:t>
      </w:r>
      <w:r w:rsidR="009B5FD1">
        <w:rPr>
          <w:sz w:val="24"/>
          <w:szCs w:val="24"/>
        </w:rPr>
        <w:t>на противодействие распространения новой коронавирусной инфекции.</w:t>
      </w:r>
    </w:p>
    <w:p w:rsidR="003127C3" w:rsidRPr="002A0C14" w:rsidRDefault="00D35598" w:rsidP="003127C3">
      <w:pPr>
        <w:pStyle w:val="a3"/>
        <w:rPr>
          <w:b/>
          <w:szCs w:val="28"/>
        </w:rPr>
      </w:pPr>
      <w:r>
        <w:rPr>
          <w:szCs w:val="28"/>
        </w:rPr>
        <w:t>3</w:t>
      </w:r>
      <w:r w:rsidR="003127C3" w:rsidRPr="002A0C14">
        <w:rPr>
          <w:szCs w:val="28"/>
        </w:rPr>
        <w:t>.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C93209" w:rsidRPr="00D37A02" w:rsidRDefault="00C93209" w:rsidP="00C93209">
      <w:pPr>
        <w:pStyle w:val="a3"/>
        <w:spacing w:before="120"/>
      </w:pPr>
      <w:r w:rsidRPr="00D37A02">
        <w:rPr>
          <w:b/>
        </w:rPr>
        <w:t>Результаты голосования:</w:t>
      </w:r>
      <w:r w:rsidRPr="00D37A02">
        <w:t xml:space="preserve">    «за» – единогласно.</w:t>
      </w:r>
    </w:p>
    <w:p w:rsidR="00301256" w:rsidRDefault="00301256" w:rsidP="00310AB5">
      <w:pPr>
        <w:pStyle w:val="a3"/>
        <w:rPr>
          <w:b/>
          <w:sz w:val="20"/>
          <w:szCs w:val="20"/>
        </w:rPr>
      </w:pPr>
    </w:p>
    <w:p w:rsidR="003127C3" w:rsidRDefault="003127C3" w:rsidP="00310AB5">
      <w:pPr>
        <w:pStyle w:val="a3"/>
        <w:rPr>
          <w:b/>
          <w:sz w:val="20"/>
          <w:szCs w:val="20"/>
        </w:rPr>
      </w:pPr>
    </w:p>
    <w:p w:rsidR="003127C3" w:rsidRPr="0037517E" w:rsidRDefault="003127C3" w:rsidP="00310AB5">
      <w:pPr>
        <w:pStyle w:val="a3"/>
        <w:rPr>
          <w:b/>
          <w:sz w:val="20"/>
          <w:szCs w:val="20"/>
        </w:rPr>
      </w:pPr>
    </w:p>
    <w:p w:rsidR="002F4B04" w:rsidRPr="00CE29DD" w:rsidRDefault="002F4B04" w:rsidP="002F4B04">
      <w:pPr>
        <w:pStyle w:val="a3"/>
      </w:pPr>
      <w:r w:rsidRPr="00CE29DD">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1F04F4" w:rsidRDefault="002F4B04" w:rsidP="002F4B04">
      <w:pPr>
        <w:pStyle w:val="a3"/>
      </w:pPr>
    </w:p>
    <w:p w:rsidR="002F4B04" w:rsidRPr="001F04F4" w:rsidRDefault="002F4B04" w:rsidP="002F4B04">
      <w:pPr>
        <w:pStyle w:val="a3"/>
      </w:pPr>
    </w:p>
    <w:p w:rsidR="002F4B04" w:rsidRPr="00CE29DD" w:rsidRDefault="002F4B04" w:rsidP="002F4B04">
      <w:pPr>
        <w:pStyle w:val="a3"/>
      </w:pPr>
      <w:r w:rsidRPr="00CE29DD">
        <w:t xml:space="preserve">Председатель постоянной комиссии </w:t>
      </w:r>
      <w:r w:rsidRPr="00CE29DD">
        <w:tab/>
      </w:r>
      <w:r w:rsidRPr="00CE29DD">
        <w:tab/>
      </w:r>
      <w:r w:rsidRPr="00CE29DD">
        <w:tab/>
      </w:r>
      <w:r w:rsidRPr="00CE29DD">
        <w:tab/>
        <w:t xml:space="preserve">      Н.А. Кардакова</w:t>
      </w:r>
    </w:p>
    <w:p w:rsidR="002F4B04" w:rsidRPr="006162E3" w:rsidRDefault="002F4B04" w:rsidP="002F4B04">
      <w:pPr>
        <w:pStyle w:val="a3"/>
      </w:pPr>
    </w:p>
    <w:p w:rsidR="002F4B04" w:rsidRPr="006162E3" w:rsidRDefault="002F4B04" w:rsidP="002F4B04">
      <w:pPr>
        <w:pStyle w:val="a3"/>
      </w:pPr>
    </w:p>
    <w:p w:rsidR="00DD3512" w:rsidRDefault="002F4B04" w:rsidP="00874D8B">
      <w:pPr>
        <w:pStyle w:val="a3"/>
      </w:pPr>
      <w:r w:rsidRPr="00CE29DD">
        <w:t>Вела протокол                                                                                           П.Ю. Дроняк</w:t>
      </w:r>
    </w:p>
    <w:p w:rsidR="00A253CE" w:rsidRPr="00745E79" w:rsidRDefault="00DD3512" w:rsidP="00A253CE">
      <w:pPr>
        <w:tabs>
          <w:tab w:val="left" w:pos="2464"/>
        </w:tabs>
        <w:ind w:left="360"/>
        <w:jc w:val="center"/>
        <w:rPr>
          <w:b/>
          <w:sz w:val="24"/>
          <w:szCs w:val="24"/>
        </w:rPr>
      </w:pPr>
      <w:r>
        <w:br w:type="page"/>
      </w:r>
      <w:r w:rsidR="00A253CE" w:rsidRPr="00745E79">
        <w:rPr>
          <w:b/>
          <w:sz w:val="24"/>
          <w:szCs w:val="24"/>
        </w:rPr>
        <w:lastRenderedPageBreak/>
        <w:t>Список лиц, присутствовавших на заседании постоянной комиссии</w:t>
      </w:r>
    </w:p>
    <w:p w:rsidR="004327D1" w:rsidRDefault="00A253CE" w:rsidP="00A253CE">
      <w:pPr>
        <w:tabs>
          <w:tab w:val="left" w:pos="2464"/>
        </w:tabs>
        <w:ind w:left="360"/>
        <w:jc w:val="center"/>
        <w:rPr>
          <w:b/>
          <w:sz w:val="24"/>
          <w:szCs w:val="24"/>
        </w:rPr>
      </w:pPr>
      <w:r w:rsidRPr="00745E79">
        <w:rPr>
          <w:b/>
          <w:sz w:val="24"/>
          <w:szCs w:val="24"/>
        </w:rPr>
        <w:t xml:space="preserve">по экономической политике и бюджету </w:t>
      </w:r>
      <w:r>
        <w:rPr>
          <w:b/>
          <w:sz w:val="24"/>
          <w:szCs w:val="24"/>
        </w:rPr>
        <w:t>20 апреля</w:t>
      </w:r>
      <w:r w:rsidRPr="00745E79">
        <w:rPr>
          <w:b/>
          <w:sz w:val="24"/>
          <w:szCs w:val="24"/>
        </w:rPr>
        <w:t xml:space="preserve"> 2020 года</w:t>
      </w:r>
    </w:p>
    <w:p w:rsidR="004327D1" w:rsidRDefault="004327D1" w:rsidP="00A253CE">
      <w:pPr>
        <w:tabs>
          <w:tab w:val="left" w:pos="2464"/>
        </w:tabs>
        <w:ind w:left="360"/>
        <w:jc w:val="center"/>
        <w:rPr>
          <w:rStyle w:val="FontStyle27"/>
          <w:b/>
          <w:sz w:val="24"/>
          <w:szCs w:val="24"/>
        </w:rPr>
      </w:pPr>
    </w:p>
    <w:p w:rsidR="00A253CE" w:rsidRPr="004327D1" w:rsidRDefault="00277E43" w:rsidP="00A253CE">
      <w:pPr>
        <w:tabs>
          <w:tab w:val="left" w:pos="2464"/>
        </w:tabs>
        <w:ind w:left="360"/>
        <w:jc w:val="center"/>
        <w:rPr>
          <w:b/>
          <w:sz w:val="24"/>
          <w:szCs w:val="24"/>
        </w:rPr>
      </w:pPr>
      <w:r>
        <w:rPr>
          <w:rStyle w:val="FontStyle27"/>
          <w:b/>
          <w:sz w:val="24"/>
          <w:szCs w:val="24"/>
        </w:rPr>
        <w:t xml:space="preserve">присутствуют </w:t>
      </w:r>
      <w:r w:rsidR="008B7CA7" w:rsidRPr="004327D1">
        <w:rPr>
          <w:rStyle w:val="FontStyle27"/>
          <w:b/>
          <w:sz w:val="24"/>
          <w:szCs w:val="24"/>
        </w:rPr>
        <w:t xml:space="preserve">в режиме </w:t>
      </w:r>
      <w:r w:rsidR="008B7CA7" w:rsidRPr="004327D1">
        <w:rPr>
          <w:b/>
          <w:sz w:val="24"/>
          <w:szCs w:val="24"/>
        </w:rPr>
        <w:t>видеоконференцсвязи</w:t>
      </w:r>
    </w:p>
    <w:p w:rsidR="00A253CE" w:rsidRDefault="00A253CE" w:rsidP="00A253CE">
      <w:pPr>
        <w:tabs>
          <w:tab w:val="left" w:pos="2464"/>
        </w:tabs>
        <w:ind w:left="360"/>
        <w:jc w:val="center"/>
        <w:rPr>
          <w:b/>
          <w:sz w:val="24"/>
          <w:szCs w:val="24"/>
        </w:rPr>
      </w:pPr>
    </w:p>
    <w:p w:rsidR="00DD3512" w:rsidRPr="00277E43" w:rsidRDefault="00DD3512" w:rsidP="00DD3512">
      <w:pPr>
        <w:widowControl w:val="0"/>
        <w:numPr>
          <w:ilvl w:val="0"/>
          <w:numId w:val="4"/>
        </w:numPr>
        <w:autoSpaceDE w:val="0"/>
        <w:autoSpaceDN w:val="0"/>
        <w:adjustRightInd w:val="0"/>
        <w:jc w:val="both"/>
        <w:rPr>
          <w:sz w:val="24"/>
          <w:szCs w:val="24"/>
        </w:rPr>
      </w:pPr>
      <w:r w:rsidRPr="00277E43">
        <w:rPr>
          <w:bCs/>
          <w:sz w:val="24"/>
          <w:szCs w:val="24"/>
        </w:rPr>
        <w:t xml:space="preserve">Логвиненко Т.П. – заместитель губернатора округа – руководитель Департамента финансов и экономики НАО </w:t>
      </w:r>
    </w:p>
    <w:p w:rsidR="00DD3512" w:rsidRPr="00277E43" w:rsidRDefault="00DD3512" w:rsidP="00DD3512">
      <w:pPr>
        <w:pStyle w:val="Style7"/>
        <w:widowControl/>
        <w:numPr>
          <w:ilvl w:val="0"/>
          <w:numId w:val="4"/>
        </w:numPr>
      </w:pPr>
      <w:r w:rsidRPr="00277E43">
        <w:t>Сопочкина Е.Г. – председатель Счётной палаты НАО</w:t>
      </w:r>
    </w:p>
    <w:p w:rsidR="00A455E0" w:rsidRPr="00277E43" w:rsidRDefault="00A455E0" w:rsidP="00DD3512">
      <w:pPr>
        <w:pStyle w:val="Style7"/>
        <w:widowControl/>
        <w:numPr>
          <w:ilvl w:val="0"/>
          <w:numId w:val="4"/>
        </w:numPr>
      </w:pPr>
      <w:r w:rsidRPr="00277E43">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7E53A1" w:rsidRPr="00277E43" w:rsidRDefault="007E53A1" w:rsidP="00DD3512">
      <w:pPr>
        <w:pStyle w:val="Style7"/>
        <w:widowControl/>
        <w:numPr>
          <w:ilvl w:val="0"/>
          <w:numId w:val="4"/>
        </w:numPr>
      </w:pPr>
      <w:r w:rsidRPr="00277E43">
        <w:rPr>
          <w:bCs/>
        </w:rPr>
        <w:t>Ильин В.Н. – глава муниципального района «Заполярный район»</w:t>
      </w:r>
    </w:p>
    <w:p w:rsidR="00DD3512" w:rsidRPr="00277E43" w:rsidRDefault="00DD3512" w:rsidP="00DD3512">
      <w:pPr>
        <w:pStyle w:val="Style7"/>
        <w:widowControl/>
        <w:numPr>
          <w:ilvl w:val="0"/>
          <w:numId w:val="4"/>
        </w:numPr>
        <w:tabs>
          <w:tab w:val="left" w:pos="2464"/>
        </w:tabs>
      </w:pPr>
      <w:r w:rsidRPr="00277E43">
        <w:t>Михайлова Н.Л.– глава Администрации муниципального района «Заполярный район»</w:t>
      </w:r>
    </w:p>
    <w:p w:rsidR="00DD3512" w:rsidRPr="00277E43" w:rsidRDefault="00DD3512" w:rsidP="00DD3512">
      <w:pPr>
        <w:pStyle w:val="Style7"/>
        <w:widowControl/>
        <w:numPr>
          <w:ilvl w:val="0"/>
          <w:numId w:val="4"/>
        </w:numPr>
        <w:tabs>
          <w:tab w:val="left" w:pos="2464"/>
        </w:tabs>
      </w:pPr>
      <w:r w:rsidRPr="00277E43">
        <w:t>Холодов О.Е. – заместитель главы</w:t>
      </w:r>
      <w:r w:rsidRPr="00277E43">
        <w:rPr>
          <w:b/>
          <w:color w:val="0070C0"/>
        </w:rPr>
        <w:t xml:space="preserve"> </w:t>
      </w:r>
      <w:r w:rsidRPr="00277E43">
        <w:t>Администрации муниципального района «Заполярный район»</w:t>
      </w:r>
    </w:p>
    <w:p w:rsidR="00DD3512" w:rsidRPr="00277E43" w:rsidRDefault="00DD3512" w:rsidP="00DD3512">
      <w:pPr>
        <w:pStyle w:val="Style7"/>
        <w:widowControl/>
        <w:numPr>
          <w:ilvl w:val="0"/>
          <w:numId w:val="4"/>
        </w:numPr>
        <w:tabs>
          <w:tab w:val="left" w:pos="2464"/>
        </w:tabs>
      </w:pPr>
      <w:r w:rsidRPr="00277E43">
        <w:rPr>
          <w:bCs/>
        </w:rPr>
        <w:t>Ферин М.М. – и.о. р</w:t>
      </w:r>
      <w:r w:rsidRPr="00277E43">
        <w:t>уководителя Департамента природных ресурсов, экологии и агропромышленного комплекса НАО</w:t>
      </w:r>
    </w:p>
    <w:p w:rsidR="00DD3512" w:rsidRPr="00277E43" w:rsidRDefault="00DD3512" w:rsidP="00DD3512">
      <w:pPr>
        <w:pStyle w:val="Style7"/>
        <w:widowControl/>
        <w:numPr>
          <w:ilvl w:val="0"/>
          <w:numId w:val="4"/>
        </w:numPr>
        <w:tabs>
          <w:tab w:val="left" w:pos="2464"/>
        </w:tabs>
      </w:pPr>
      <w:r w:rsidRPr="00277E43">
        <w:rPr>
          <w:bCs/>
        </w:rPr>
        <w:t>Свиридов С.А. – руководитель Департамента здравоохранения, труда и социальной защиты населения НАО</w:t>
      </w:r>
    </w:p>
    <w:p w:rsidR="004327D1" w:rsidRPr="00277E43" w:rsidRDefault="004327D1" w:rsidP="0029242D">
      <w:pPr>
        <w:pStyle w:val="Style7"/>
        <w:widowControl/>
        <w:tabs>
          <w:tab w:val="left" w:pos="2464"/>
        </w:tabs>
        <w:ind w:left="720"/>
        <w:jc w:val="center"/>
        <w:rPr>
          <w:b/>
        </w:rPr>
      </w:pPr>
      <w:r w:rsidRPr="00277E43">
        <w:rPr>
          <w:rStyle w:val="FontStyle27"/>
          <w:b/>
          <w:sz w:val="24"/>
          <w:szCs w:val="24"/>
        </w:rPr>
        <w:t>присутству</w:t>
      </w:r>
      <w:r w:rsidR="0029242D" w:rsidRPr="00277E43">
        <w:rPr>
          <w:rStyle w:val="FontStyle27"/>
          <w:b/>
          <w:sz w:val="24"/>
          <w:szCs w:val="24"/>
        </w:rPr>
        <w:t>ю</w:t>
      </w:r>
      <w:r w:rsidRPr="00277E43">
        <w:rPr>
          <w:rStyle w:val="FontStyle27"/>
          <w:b/>
          <w:sz w:val="24"/>
          <w:szCs w:val="24"/>
        </w:rPr>
        <w:t>т лично</w:t>
      </w:r>
    </w:p>
    <w:p w:rsidR="0029242D" w:rsidRPr="00277E43" w:rsidRDefault="0029242D" w:rsidP="0029242D">
      <w:pPr>
        <w:pStyle w:val="Style7"/>
        <w:widowControl/>
        <w:numPr>
          <w:ilvl w:val="0"/>
          <w:numId w:val="4"/>
        </w:numPr>
      </w:pPr>
      <w:r w:rsidRPr="00277E43">
        <w:t xml:space="preserve">Жданова Е.В. </w:t>
      </w:r>
      <w:r w:rsidRPr="00277E43">
        <w:rPr>
          <w:bCs/>
        </w:rPr>
        <w:t>–</w:t>
      </w:r>
      <w:r w:rsidRPr="00277E43">
        <w:t xml:space="preserve"> представитель губернатора в Собрании депутатов НАО</w:t>
      </w:r>
    </w:p>
    <w:p w:rsidR="00DD3512" w:rsidRPr="00277E43" w:rsidRDefault="00DD3512" w:rsidP="00DD3512">
      <w:pPr>
        <w:pStyle w:val="Style7"/>
        <w:widowControl/>
        <w:numPr>
          <w:ilvl w:val="0"/>
          <w:numId w:val="4"/>
        </w:numPr>
        <w:tabs>
          <w:tab w:val="left" w:pos="2464"/>
        </w:tabs>
      </w:pPr>
      <w:r w:rsidRPr="00277E43">
        <w:t>Козьякова В.В. – помощник председателя Собрания депутатов НАО</w:t>
      </w:r>
    </w:p>
    <w:p w:rsidR="00DD3512" w:rsidRPr="00277E43" w:rsidRDefault="00DD3512" w:rsidP="00DD3512">
      <w:pPr>
        <w:pStyle w:val="Style7"/>
        <w:widowControl/>
        <w:numPr>
          <w:ilvl w:val="0"/>
          <w:numId w:val="4"/>
        </w:numPr>
        <w:tabs>
          <w:tab w:val="left" w:pos="2464"/>
        </w:tabs>
      </w:pPr>
      <w:r w:rsidRPr="00277E43">
        <w:t>Злобина Е.Ф. – начальник управления организационного обеспечения работы Собрания депутатов НАО</w:t>
      </w:r>
    </w:p>
    <w:p w:rsidR="00DD3512" w:rsidRPr="00277E43" w:rsidRDefault="00DD3512" w:rsidP="00DD3512">
      <w:pPr>
        <w:numPr>
          <w:ilvl w:val="0"/>
          <w:numId w:val="4"/>
        </w:numPr>
        <w:ind w:left="714" w:hanging="357"/>
        <w:jc w:val="both"/>
        <w:rPr>
          <w:bCs/>
          <w:sz w:val="24"/>
          <w:szCs w:val="24"/>
        </w:rPr>
      </w:pPr>
      <w:r w:rsidRPr="00277E43">
        <w:rPr>
          <w:sz w:val="24"/>
          <w:szCs w:val="24"/>
        </w:rPr>
        <w:t>Бойко Т.И. – начальник экспертно-правового управления аппарата Собрания депутатов НАО</w:t>
      </w:r>
    </w:p>
    <w:p w:rsidR="00DD3512" w:rsidRPr="00277E43" w:rsidRDefault="00DD3512" w:rsidP="00DD3512">
      <w:pPr>
        <w:widowControl w:val="0"/>
        <w:numPr>
          <w:ilvl w:val="0"/>
          <w:numId w:val="4"/>
        </w:numPr>
        <w:autoSpaceDE w:val="0"/>
        <w:autoSpaceDN w:val="0"/>
        <w:adjustRightInd w:val="0"/>
        <w:ind w:left="714" w:hanging="357"/>
        <w:jc w:val="both"/>
        <w:rPr>
          <w:sz w:val="24"/>
          <w:szCs w:val="24"/>
        </w:rPr>
      </w:pPr>
      <w:r w:rsidRPr="00277E43">
        <w:rPr>
          <w:sz w:val="24"/>
          <w:szCs w:val="24"/>
        </w:rPr>
        <w:t xml:space="preserve">Храпова О.А. – начальник отдела информационной политики и взаимодействия со СМИ </w:t>
      </w:r>
      <w:r w:rsidRPr="00277E43">
        <w:rPr>
          <w:bCs/>
          <w:sz w:val="24"/>
          <w:szCs w:val="24"/>
        </w:rPr>
        <w:t>Управления по информации и общественным связям Собрания депутатов НАО</w:t>
      </w:r>
    </w:p>
    <w:p w:rsidR="00DD3512" w:rsidRPr="00277E43" w:rsidRDefault="00DD3512" w:rsidP="00DD3512">
      <w:pPr>
        <w:widowControl w:val="0"/>
        <w:numPr>
          <w:ilvl w:val="0"/>
          <w:numId w:val="4"/>
        </w:numPr>
        <w:autoSpaceDE w:val="0"/>
        <w:autoSpaceDN w:val="0"/>
        <w:adjustRightInd w:val="0"/>
        <w:ind w:left="714" w:hanging="357"/>
        <w:jc w:val="both"/>
        <w:rPr>
          <w:sz w:val="24"/>
          <w:szCs w:val="24"/>
        </w:rPr>
      </w:pPr>
      <w:r w:rsidRPr="00277E43">
        <w:rPr>
          <w:sz w:val="24"/>
          <w:szCs w:val="24"/>
        </w:rPr>
        <w:t xml:space="preserve">Тарасов М.А. – главный консультант отдела информационной политики и взаимодействия со СМИ </w:t>
      </w:r>
      <w:r w:rsidRPr="00277E43">
        <w:rPr>
          <w:bCs/>
          <w:sz w:val="24"/>
          <w:szCs w:val="24"/>
        </w:rPr>
        <w:t>Управления по информации и общественным связям Собрания депутатов НАО</w:t>
      </w:r>
    </w:p>
    <w:p w:rsidR="00B32218" w:rsidRPr="00277E43" w:rsidRDefault="00DD3512" w:rsidP="00874D8B">
      <w:pPr>
        <w:widowControl w:val="0"/>
        <w:numPr>
          <w:ilvl w:val="0"/>
          <w:numId w:val="4"/>
        </w:numPr>
        <w:autoSpaceDE w:val="0"/>
        <w:autoSpaceDN w:val="0"/>
        <w:adjustRightInd w:val="0"/>
        <w:ind w:left="714" w:hanging="357"/>
        <w:jc w:val="both"/>
        <w:rPr>
          <w:b/>
          <w:sz w:val="24"/>
          <w:szCs w:val="24"/>
        </w:rPr>
      </w:pPr>
      <w:r w:rsidRPr="00277E43">
        <w:rPr>
          <w:sz w:val="24"/>
          <w:szCs w:val="24"/>
        </w:rPr>
        <w:t>Дроняк П.Ю. – главный консультант управления организационного обеспечения работы Собрания депутатов НАО</w:t>
      </w:r>
    </w:p>
    <w:p w:rsidR="00A455E0" w:rsidRPr="00277E43" w:rsidRDefault="00A455E0" w:rsidP="00A455E0">
      <w:pPr>
        <w:widowControl w:val="0"/>
        <w:numPr>
          <w:ilvl w:val="0"/>
          <w:numId w:val="4"/>
        </w:numPr>
        <w:tabs>
          <w:tab w:val="left" w:pos="2464"/>
        </w:tabs>
        <w:autoSpaceDE w:val="0"/>
        <w:autoSpaceDN w:val="0"/>
        <w:adjustRightInd w:val="0"/>
        <w:ind w:left="714" w:hanging="357"/>
        <w:jc w:val="both"/>
        <w:rPr>
          <w:bCs/>
          <w:sz w:val="24"/>
          <w:szCs w:val="24"/>
        </w:rPr>
      </w:pPr>
      <w:r w:rsidRPr="00277E43">
        <w:rPr>
          <w:sz w:val="24"/>
          <w:szCs w:val="24"/>
        </w:rPr>
        <w:t>Рахмилевич А.З. – ведущий консультант управления делами аппарата Собрания депутатов НАО</w:t>
      </w:r>
    </w:p>
    <w:p w:rsidR="00A455E0" w:rsidRPr="00277E43" w:rsidRDefault="00A455E0" w:rsidP="00A455E0">
      <w:pPr>
        <w:widowControl w:val="0"/>
        <w:numPr>
          <w:ilvl w:val="0"/>
          <w:numId w:val="4"/>
        </w:numPr>
        <w:autoSpaceDE w:val="0"/>
        <w:autoSpaceDN w:val="0"/>
        <w:adjustRightInd w:val="0"/>
        <w:ind w:left="714" w:hanging="357"/>
        <w:jc w:val="both"/>
        <w:rPr>
          <w:bCs/>
          <w:sz w:val="24"/>
          <w:szCs w:val="24"/>
        </w:rPr>
      </w:pPr>
      <w:r w:rsidRPr="00277E43">
        <w:rPr>
          <w:sz w:val="24"/>
          <w:szCs w:val="24"/>
        </w:rPr>
        <w:t>Галянт А.Л. – инженер отдела материально-технического обеспечения управления делами аппарата Собрания депутатов НАО</w:t>
      </w:r>
    </w:p>
    <w:p w:rsidR="0029242D" w:rsidRPr="00277E43" w:rsidRDefault="0029242D" w:rsidP="0029242D">
      <w:pPr>
        <w:numPr>
          <w:ilvl w:val="0"/>
          <w:numId w:val="4"/>
        </w:numPr>
        <w:ind w:left="714" w:hanging="357"/>
        <w:jc w:val="both"/>
        <w:rPr>
          <w:bCs/>
          <w:sz w:val="24"/>
          <w:szCs w:val="24"/>
        </w:rPr>
      </w:pPr>
      <w:r w:rsidRPr="00277E43">
        <w:rPr>
          <w:sz w:val="24"/>
          <w:szCs w:val="24"/>
        </w:rPr>
        <w:t>Канева-Руссул О.А</w:t>
      </w:r>
      <w:r w:rsidRPr="00277E43">
        <w:rPr>
          <w:bCs/>
          <w:sz w:val="24"/>
          <w:szCs w:val="24"/>
        </w:rPr>
        <w:t xml:space="preserve">. – </w:t>
      </w:r>
      <w:r w:rsidRPr="00277E43">
        <w:rPr>
          <w:sz w:val="24"/>
          <w:szCs w:val="24"/>
        </w:rPr>
        <w:t>старший редактор</w:t>
      </w:r>
      <w:r w:rsidRPr="00277E43">
        <w:rPr>
          <w:color w:val="FF0000"/>
          <w:sz w:val="24"/>
          <w:szCs w:val="24"/>
        </w:rPr>
        <w:t xml:space="preserve"> </w:t>
      </w:r>
      <w:r w:rsidRPr="00277E43">
        <w:rPr>
          <w:sz w:val="24"/>
          <w:szCs w:val="24"/>
        </w:rPr>
        <w:t>ГБУ НАО «Ненецкая ТРК»</w:t>
      </w:r>
    </w:p>
    <w:p w:rsidR="0029242D" w:rsidRPr="00277E43" w:rsidRDefault="0029242D" w:rsidP="0029242D">
      <w:pPr>
        <w:numPr>
          <w:ilvl w:val="0"/>
          <w:numId w:val="4"/>
        </w:numPr>
        <w:ind w:left="714" w:hanging="357"/>
        <w:jc w:val="both"/>
        <w:rPr>
          <w:bCs/>
          <w:sz w:val="24"/>
          <w:szCs w:val="24"/>
        </w:rPr>
      </w:pPr>
      <w:r w:rsidRPr="00277E43">
        <w:rPr>
          <w:sz w:val="24"/>
          <w:szCs w:val="24"/>
        </w:rPr>
        <w:t>Лукевич Д.П. – оператор ГБУ НАО «Ненецкая ТРК»</w:t>
      </w:r>
    </w:p>
    <w:p w:rsidR="0029242D" w:rsidRPr="00277E43" w:rsidRDefault="0029242D" w:rsidP="0029242D">
      <w:pPr>
        <w:pStyle w:val="Style7"/>
        <w:numPr>
          <w:ilvl w:val="0"/>
          <w:numId w:val="4"/>
        </w:numPr>
        <w:tabs>
          <w:tab w:val="left" w:pos="2464"/>
        </w:tabs>
        <w:ind w:left="714"/>
        <w:rPr>
          <w:bCs/>
        </w:rPr>
      </w:pPr>
      <w:r w:rsidRPr="00277E43">
        <w:t>Горбонос Ю.Ю. – обозреватель редакции общественно-политической газеты НАО «Няръяна Вындер» («Красный тундровик»)</w:t>
      </w:r>
    </w:p>
    <w:sectPr w:rsidR="0029242D" w:rsidRPr="00277E43" w:rsidSect="006162E3">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E75" w:rsidRDefault="00345E75">
      <w:r>
        <w:separator/>
      </w:r>
    </w:p>
  </w:endnote>
  <w:endnote w:type="continuationSeparator" w:id="1">
    <w:p w:rsidR="00345E75" w:rsidRDefault="00345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F207A0">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E75" w:rsidRDefault="00345E75">
      <w:r>
        <w:separator/>
      </w:r>
    </w:p>
  </w:footnote>
  <w:footnote w:type="continuationSeparator" w:id="1">
    <w:p w:rsidR="00345E75" w:rsidRDefault="00345E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4F069A5"/>
    <w:multiLevelType w:val="hybridMultilevel"/>
    <w:tmpl w:val="FF948DF8"/>
    <w:lvl w:ilvl="0" w:tplc="22E063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11"/>
  </w:num>
  <w:num w:numId="9">
    <w:abstractNumId w:val="12"/>
  </w:num>
  <w:num w:numId="10">
    <w:abstractNumId w:val="5"/>
  </w:num>
  <w:num w:numId="11">
    <w:abstractNumId w:val="9"/>
  </w:num>
  <w:num w:numId="12">
    <w:abstractNumId w:val="6"/>
  </w:num>
  <w:num w:numId="13">
    <w:abstractNumId w:val="3"/>
  </w:num>
  <w:num w:numId="14">
    <w:abstractNumId w:val="13"/>
  </w:num>
  <w:num w:numId="15">
    <w:abstractNumId w:val="14"/>
  </w:num>
  <w:num w:numId="16">
    <w:abstractNumId w:val="15"/>
  </w:num>
  <w:num w:numId="17">
    <w:abstractNumId w:val="7"/>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2D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09F"/>
    <w:rsid w:val="0001430D"/>
    <w:rsid w:val="000145C7"/>
    <w:rsid w:val="000145E2"/>
    <w:rsid w:val="00014C72"/>
    <w:rsid w:val="00014D0E"/>
    <w:rsid w:val="00014F17"/>
    <w:rsid w:val="0001504D"/>
    <w:rsid w:val="000153C0"/>
    <w:rsid w:val="00015940"/>
    <w:rsid w:val="00015A99"/>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4AAD"/>
    <w:rsid w:val="00025519"/>
    <w:rsid w:val="00025FFB"/>
    <w:rsid w:val="00026198"/>
    <w:rsid w:val="000264F4"/>
    <w:rsid w:val="00026839"/>
    <w:rsid w:val="00026885"/>
    <w:rsid w:val="0002692A"/>
    <w:rsid w:val="00026A02"/>
    <w:rsid w:val="00026A39"/>
    <w:rsid w:val="000275F9"/>
    <w:rsid w:val="0002772C"/>
    <w:rsid w:val="00027A97"/>
    <w:rsid w:val="00030633"/>
    <w:rsid w:val="0003078B"/>
    <w:rsid w:val="000308B8"/>
    <w:rsid w:val="00030A11"/>
    <w:rsid w:val="00030E53"/>
    <w:rsid w:val="0003139B"/>
    <w:rsid w:val="00031A24"/>
    <w:rsid w:val="00031E53"/>
    <w:rsid w:val="000322AF"/>
    <w:rsid w:val="00032314"/>
    <w:rsid w:val="00032446"/>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3E06"/>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C61"/>
    <w:rsid w:val="000630D9"/>
    <w:rsid w:val="00065879"/>
    <w:rsid w:val="00065AAA"/>
    <w:rsid w:val="00065DD5"/>
    <w:rsid w:val="00066BA5"/>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3B94"/>
    <w:rsid w:val="0007400B"/>
    <w:rsid w:val="00074BD5"/>
    <w:rsid w:val="00074E9D"/>
    <w:rsid w:val="00075130"/>
    <w:rsid w:val="00075EB4"/>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4ED1"/>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6C3"/>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6E53"/>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9C6"/>
    <w:rsid w:val="000F0B2A"/>
    <w:rsid w:val="000F0BA5"/>
    <w:rsid w:val="000F0E27"/>
    <w:rsid w:val="000F0FD0"/>
    <w:rsid w:val="000F1381"/>
    <w:rsid w:val="000F2325"/>
    <w:rsid w:val="000F2A00"/>
    <w:rsid w:val="000F306E"/>
    <w:rsid w:val="000F31A7"/>
    <w:rsid w:val="000F342D"/>
    <w:rsid w:val="000F3BBB"/>
    <w:rsid w:val="000F3D54"/>
    <w:rsid w:val="000F43DD"/>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B51"/>
    <w:rsid w:val="00102BD8"/>
    <w:rsid w:val="00102EB5"/>
    <w:rsid w:val="0010319A"/>
    <w:rsid w:val="0010337E"/>
    <w:rsid w:val="001035E5"/>
    <w:rsid w:val="001037F8"/>
    <w:rsid w:val="001039E9"/>
    <w:rsid w:val="00103ED4"/>
    <w:rsid w:val="00104017"/>
    <w:rsid w:val="0010415A"/>
    <w:rsid w:val="00104224"/>
    <w:rsid w:val="00104869"/>
    <w:rsid w:val="00104A93"/>
    <w:rsid w:val="00104D2A"/>
    <w:rsid w:val="0010512C"/>
    <w:rsid w:val="001053EE"/>
    <w:rsid w:val="00105543"/>
    <w:rsid w:val="00105661"/>
    <w:rsid w:val="00105A5E"/>
    <w:rsid w:val="00105B82"/>
    <w:rsid w:val="00105CBA"/>
    <w:rsid w:val="00105D4B"/>
    <w:rsid w:val="001060C3"/>
    <w:rsid w:val="001064A5"/>
    <w:rsid w:val="0010660D"/>
    <w:rsid w:val="00106A19"/>
    <w:rsid w:val="00106A76"/>
    <w:rsid w:val="00107137"/>
    <w:rsid w:val="0010799D"/>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4049E"/>
    <w:rsid w:val="001408FA"/>
    <w:rsid w:val="00140A6F"/>
    <w:rsid w:val="00140BED"/>
    <w:rsid w:val="00140F77"/>
    <w:rsid w:val="0014153A"/>
    <w:rsid w:val="00141E2F"/>
    <w:rsid w:val="001428DF"/>
    <w:rsid w:val="00142E33"/>
    <w:rsid w:val="001430DB"/>
    <w:rsid w:val="001432B2"/>
    <w:rsid w:val="001432BA"/>
    <w:rsid w:val="0014364D"/>
    <w:rsid w:val="001438C2"/>
    <w:rsid w:val="00143C5F"/>
    <w:rsid w:val="00143E4F"/>
    <w:rsid w:val="00144159"/>
    <w:rsid w:val="001445C7"/>
    <w:rsid w:val="001447B7"/>
    <w:rsid w:val="001447CB"/>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8B5"/>
    <w:rsid w:val="00150B0E"/>
    <w:rsid w:val="00150D1F"/>
    <w:rsid w:val="00151608"/>
    <w:rsid w:val="00151D74"/>
    <w:rsid w:val="001520DD"/>
    <w:rsid w:val="0015211E"/>
    <w:rsid w:val="001523CA"/>
    <w:rsid w:val="00152581"/>
    <w:rsid w:val="001525F5"/>
    <w:rsid w:val="00152A64"/>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B48"/>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3CF6"/>
    <w:rsid w:val="001740F0"/>
    <w:rsid w:val="001744D4"/>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97E01"/>
    <w:rsid w:val="001A01D1"/>
    <w:rsid w:val="001A0475"/>
    <w:rsid w:val="001A0751"/>
    <w:rsid w:val="001A07BB"/>
    <w:rsid w:val="001A087E"/>
    <w:rsid w:val="001A16A4"/>
    <w:rsid w:val="001A18DA"/>
    <w:rsid w:val="001A1CB4"/>
    <w:rsid w:val="001A2002"/>
    <w:rsid w:val="001A253B"/>
    <w:rsid w:val="001A2723"/>
    <w:rsid w:val="001A2D56"/>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AC8"/>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0F3"/>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0ED7"/>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E07"/>
    <w:rsid w:val="001D3F39"/>
    <w:rsid w:val="001D4857"/>
    <w:rsid w:val="001D4DA7"/>
    <w:rsid w:val="001D52E0"/>
    <w:rsid w:val="001D53D6"/>
    <w:rsid w:val="001D54A5"/>
    <w:rsid w:val="001D56AF"/>
    <w:rsid w:val="001D59FF"/>
    <w:rsid w:val="001D632B"/>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302"/>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CEF"/>
    <w:rsid w:val="001F4D4D"/>
    <w:rsid w:val="001F509F"/>
    <w:rsid w:val="001F5466"/>
    <w:rsid w:val="001F5BB7"/>
    <w:rsid w:val="001F5D5B"/>
    <w:rsid w:val="001F5EEC"/>
    <w:rsid w:val="001F6394"/>
    <w:rsid w:val="001F6628"/>
    <w:rsid w:val="001F717A"/>
    <w:rsid w:val="001F7203"/>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4B44"/>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402"/>
    <w:rsid w:val="00216B75"/>
    <w:rsid w:val="00216C66"/>
    <w:rsid w:val="00216D67"/>
    <w:rsid w:val="002174B9"/>
    <w:rsid w:val="00217800"/>
    <w:rsid w:val="002203A2"/>
    <w:rsid w:val="00220770"/>
    <w:rsid w:val="00220A72"/>
    <w:rsid w:val="0022102A"/>
    <w:rsid w:val="0022109D"/>
    <w:rsid w:val="00221CF8"/>
    <w:rsid w:val="00221DBA"/>
    <w:rsid w:val="002226BE"/>
    <w:rsid w:val="00222993"/>
    <w:rsid w:val="00222B3E"/>
    <w:rsid w:val="00222EB9"/>
    <w:rsid w:val="00223044"/>
    <w:rsid w:val="00223692"/>
    <w:rsid w:val="0022377B"/>
    <w:rsid w:val="002237BF"/>
    <w:rsid w:val="002237DB"/>
    <w:rsid w:val="00223ECB"/>
    <w:rsid w:val="00224137"/>
    <w:rsid w:val="002248DB"/>
    <w:rsid w:val="00224AFE"/>
    <w:rsid w:val="00225064"/>
    <w:rsid w:val="002250D8"/>
    <w:rsid w:val="00226213"/>
    <w:rsid w:val="00226367"/>
    <w:rsid w:val="00226A66"/>
    <w:rsid w:val="00226B6A"/>
    <w:rsid w:val="0022703B"/>
    <w:rsid w:val="0022729D"/>
    <w:rsid w:val="002300A8"/>
    <w:rsid w:val="002301B0"/>
    <w:rsid w:val="0023055C"/>
    <w:rsid w:val="00230732"/>
    <w:rsid w:val="0023086B"/>
    <w:rsid w:val="0023160A"/>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1C"/>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1FD"/>
    <w:rsid w:val="00276743"/>
    <w:rsid w:val="00276A4E"/>
    <w:rsid w:val="00276F17"/>
    <w:rsid w:val="00277047"/>
    <w:rsid w:val="0027705E"/>
    <w:rsid w:val="0027731D"/>
    <w:rsid w:val="00277571"/>
    <w:rsid w:val="002776E7"/>
    <w:rsid w:val="002779A7"/>
    <w:rsid w:val="00277E43"/>
    <w:rsid w:val="002800A8"/>
    <w:rsid w:val="00280B41"/>
    <w:rsid w:val="00280C3D"/>
    <w:rsid w:val="00280C6F"/>
    <w:rsid w:val="00280FC3"/>
    <w:rsid w:val="00281301"/>
    <w:rsid w:val="0028158A"/>
    <w:rsid w:val="002817CD"/>
    <w:rsid w:val="002821D1"/>
    <w:rsid w:val="002824D2"/>
    <w:rsid w:val="002825DB"/>
    <w:rsid w:val="00282952"/>
    <w:rsid w:val="00282BE0"/>
    <w:rsid w:val="00282EE5"/>
    <w:rsid w:val="00283336"/>
    <w:rsid w:val="002833CC"/>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42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3DC"/>
    <w:rsid w:val="002B65E0"/>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9D0"/>
    <w:rsid w:val="002C3B0E"/>
    <w:rsid w:val="002C3B4A"/>
    <w:rsid w:val="002C3B6A"/>
    <w:rsid w:val="002C418B"/>
    <w:rsid w:val="002C41B0"/>
    <w:rsid w:val="002C4328"/>
    <w:rsid w:val="002C43C8"/>
    <w:rsid w:val="002C469E"/>
    <w:rsid w:val="002C47AD"/>
    <w:rsid w:val="002C4846"/>
    <w:rsid w:val="002C4D07"/>
    <w:rsid w:val="002C4F2E"/>
    <w:rsid w:val="002C50FA"/>
    <w:rsid w:val="002C53D4"/>
    <w:rsid w:val="002C542D"/>
    <w:rsid w:val="002C6802"/>
    <w:rsid w:val="002C6B2D"/>
    <w:rsid w:val="002C6FE6"/>
    <w:rsid w:val="002C77FE"/>
    <w:rsid w:val="002C78C2"/>
    <w:rsid w:val="002D008E"/>
    <w:rsid w:val="002D0424"/>
    <w:rsid w:val="002D043B"/>
    <w:rsid w:val="002D04B0"/>
    <w:rsid w:val="002D04C5"/>
    <w:rsid w:val="002D0543"/>
    <w:rsid w:val="002D0947"/>
    <w:rsid w:val="002D0BB4"/>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270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2F7FA5"/>
    <w:rsid w:val="003006DE"/>
    <w:rsid w:val="00301256"/>
    <w:rsid w:val="003016D3"/>
    <w:rsid w:val="00301CD3"/>
    <w:rsid w:val="003024FB"/>
    <w:rsid w:val="00302982"/>
    <w:rsid w:val="003029E0"/>
    <w:rsid w:val="00302CE6"/>
    <w:rsid w:val="00303352"/>
    <w:rsid w:val="003038A7"/>
    <w:rsid w:val="0030399D"/>
    <w:rsid w:val="00303B0E"/>
    <w:rsid w:val="00303E4F"/>
    <w:rsid w:val="00303FF1"/>
    <w:rsid w:val="00304252"/>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7C3"/>
    <w:rsid w:val="00312BD8"/>
    <w:rsid w:val="00312E8B"/>
    <w:rsid w:val="0031305D"/>
    <w:rsid w:val="00313479"/>
    <w:rsid w:val="003134BA"/>
    <w:rsid w:val="00313602"/>
    <w:rsid w:val="00313E5A"/>
    <w:rsid w:val="00313F54"/>
    <w:rsid w:val="003148E0"/>
    <w:rsid w:val="003149CC"/>
    <w:rsid w:val="00314BE1"/>
    <w:rsid w:val="00314C7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C64"/>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CE8"/>
    <w:rsid w:val="00344DD0"/>
    <w:rsid w:val="00345466"/>
    <w:rsid w:val="00345D3C"/>
    <w:rsid w:val="00345E75"/>
    <w:rsid w:val="003466F0"/>
    <w:rsid w:val="003469AC"/>
    <w:rsid w:val="003469BD"/>
    <w:rsid w:val="003469D0"/>
    <w:rsid w:val="003474AC"/>
    <w:rsid w:val="0034781E"/>
    <w:rsid w:val="0034792D"/>
    <w:rsid w:val="00347A9D"/>
    <w:rsid w:val="00347D8E"/>
    <w:rsid w:val="003507A9"/>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60F"/>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524"/>
    <w:rsid w:val="00386680"/>
    <w:rsid w:val="0038696E"/>
    <w:rsid w:val="003869B3"/>
    <w:rsid w:val="003872EE"/>
    <w:rsid w:val="00387731"/>
    <w:rsid w:val="003907B7"/>
    <w:rsid w:val="00390D60"/>
    <w:rsid w:val="003912B0"/>
    <w:rsid w:val="00391A02"/>
    <w:rsid w:val="00391B30"/>
    <w:rsid w:val="00391F11"/>
    <w:rsid w:val="003920D6"/>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4CC"/>
    <w:rsid w:val="00395804"/>
    <w:rsid w:val="00395AEA"/>
    <w:rsid w:val="0039602C"/>
    <w:rsid w:val="003964A1"/>
    <w:rsid w:val="00396B59"/>
    <w:rsid w:val="00396E9A"/>
    <w:rsid w:val="00396EEB"/>
    <w:rsid w:val="003970B5"/>
    <w:rsid w:val="00397170"/>
    <w:rsid w:val="003A029A"/>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29D"/>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A88"/>
    <w:rsid w:val="003B1DA4"/>
    <w:rsid w:val="003B1E8E"/>
    <w:rsid w:val="003B24C9"/>
    <w:rsid w:val="003B282F"/>
    <w:rsid w:val="003B2888"/>
    <w:rsid w:val="003B28EF"/>
    <w:rsid w:val="003B29E0"/>
    <w:rsid w:val="003B2B97"/>
    <w:rsid w:val="003B2F15"/>
    <w:rsid w:val="003B2F35"/>
    <w:rsid w:val="003B308C"/>
    <w:rsid w:val="003B30BC"/>
    <w:rsid w:val="003B3224"/>
    <w:rsid w:val="003B3270"/>
    <w:rsid w:val="003B37EC"/>
    <w:rsid w:val="003B37ED"/>
    <w:rsid w:val="003B382E"/>
    <w:rsid w:val="003B426A"/>
    <w:rsid w:val="003B47DE"/>
    <w:rsid w:val="003B4853"/>
    <w:rsid w:val="003B496A"/>
    <w:rsid w:val="003B4B45"/>
    <w:rsid w:val="003B51CA"/>
    <w:rsid w:val="003B52AD"/>
    <w:rsid w:val="003B5AC3"/>
    <w:rsid w:val="003B5B43"/>
    <w:rsid w:val="003B66E7"/>
    <w:rsid w:val="003B67F5"/>
    <w:rsid w:val="003B691C"/>
    <w:rsid w:val="003B6C3B"/>
    <w:rsid w:val="003B756B"/>
    <w:rsid w:val="003B7D96"/>
    <w:rsid w:val="003B7FC1"/>
    <w:rsid w:val="003C0973"/>
    <w:rsid w:val="003C0C08"/>
    <w:rsid w:val="003C0E7D"/>
    <w:rsid w:val="003C0F27"/>
    <w:rsid w:val="003C0FE7"/>
    <w:rsid w:val="003C1981"/>
    <w:rsid w:val="003C1BAC"/>
    <w:rsid w:val="003C1C98"/>
    <w:rsid w:val="003C1D02"/>
    <w:rsid w:val="003C1D11"/>
    <w:rsid w:val="003C1D58"/>
    <w:rsid w:val="003C2229"/>
    <w:rsid w:val="003C2D4A"/>
    <w:rsid w:val="003C305D"/>
    <w:rsid w:val="003C3263"/>
    <w:rsid w:val="003C359C"/>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33"/>
    <w:rsid w:val="003D519F"/>
    <w:rsid w:val="003D539B"/>
    <w:rsid w:val="003D53C7"/>
    <w:rsid w:val="003D540C"/>
    <w:rsid w:val="003D5981"/>
    <w:rsid w:val="003D6050"/>
    <w:rsid w:val="003D62C8"/>
    <w:rsid w:val="003D649B"/>
    <w:rsid w:val="003D656B"/>
    <w:rsid w:val="003D65C7"/>
    <w:rsid w:val="003D6A3A"/>
    <w:rsid w:val="003D6A41"/>
    <w:rsid w:val="003D6AA2"/>
    <w:rsid w:val="003D6CE0"/>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F16"/>
    <w:rsid w:val="00403064"/>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2B"/>
    <w:rsid w:val="0041036F"/>
    <w:rsid w:val="004107B9"/>
    <w:rsid w:val="00410C4A"/>
    <w:rsid w:val="00410D8C"/>
    <w:rsid w:val="00410F47"/>
    <w:rsid w:val="004110C0"/>
    <w:rsid w:val="00411154"/>
    <w:rsid w:val="00411496"/>
    <w:rsid w:val="004116BE"/>
    <w:rsid w:val="004127E0"/>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7D1"/>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3B0"/>
    <w:rsid w:val="00461522"/>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539E"/>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26F"/>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E15"/>
    <w:rsid w:val="004B1F8E"/>
    <w:rsid w:val="004B21D9"/>
    <w:rsid w:val="004B24D8"/>
    <w:rsid w:val="004B2674"/>
    <w:rsid w:val="004B26C5"/>
    <w:rsid w:val="004B2854"/>
    <w:rsid w:val="004B2CC1"/>
    <w:rsid w:val="004B2E25"/>
    <w:rsid w:val="004B2EC0"/>
    <w:rsid w:val="004B31C1"/>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8A2"/>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6EBA"/>
    <w:rsid w:val="004C703F"/>
    <w:rsid w:val="004C7447"/>
    <w:rsid w:val="004C752E"/>
    <w:rsid w:val="004C7572"/>
    <w:rsid w:val="004C7CD4"/>
    <w:rsid w:val="004D0051"/>
    <w:rsid w:val="004D05A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06E"/>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4A06"/>
    <w:rsid w:val="004F5263"/>
    <w:rsid w:val="004F52D4"/>
    <w:rsid w:val="004F5AA9"/>
    <w:rsid w:val="004F5DAE"/>
    <w:rsid w:val="004F5E59"/>
    <w:rsid w:val="004F5E9A"/>
    <w:rsid w:val="004F6114"/>
    <w:rsid w:val="004F615A"/>
    <w:rsid w:val="004F65BE"/>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B9A"/>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BDD"/>
    <w:rsid w:val="00507C4C"/>
    <w:rsid w:val="00507CDF"/>
    <w:rsid w:val="005101F0"/>
    <w:rsid w:val="00510214"/>
    <w:rsid w:val="0051063A"/>
    <w:rsid w:val="00510718"/>
    <w:rsid w:val="0051096A"/>
    <w:rsid w:val="00510DFD"/>
    <w:rsid w:val="005114B5"/>
    <w:rsid w:val="00511545"/>
    <w:rsid w:val="005117E2"/>
    <w:rsid w:val="00511890"/>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4562"/>
    <w:rsid w:val="0051548F"/>
    <w:rsid w:val="005159B1"/>
    <w:rsid w:val="00515C8C"/>
    <w:rsid w:val="00515E06"/>
    <w:rsid w:val="00515E63"/>
    <w:rsid w:val="005164D6"/>
    <w:rsid w:val="005164DE"/>
    <w:rsid w:val="00516B84"/>
    <w:rsid w:val="00516E62"/>
    <w:rsid w:val="0051704A"/>
    <w:rsid w:val="00517D49"/>
    <w:rsid w:val="00517DC8"/>
    <w:rsid w:val="005204A7"/>
    <w:rsid w:val="005208FC"/>
    <w:rsid w:val="00520F7F"/>
    <w:rsid w:val="00521A84"/>
    <w:rsid w:val="00522028"/>
    <w:rsid w:val="005223F3"/>
    <w:rsid w:val="0052280E"/>
    <w:rsid w:val="00522E2F"/>
    <w:rsid w:val="0052311F"/>
    <w:rsid w:val="00523159"/>
    <w:rsid w:val="005232EF"/>
    <w:rsid w:val="00523495"/>
    <w:rsid w:val="0052349D"/>
    <w:rsid w:val="0052397E"/>
    <w:rsid w:val="0052481C"/>
    <w:rsid w:val="00524950"/>
    <w:rsid w:val="00525C7C"/>
    <w:rsid w:val="00525E15"/>
    <w:rsid w:val="00525E8D"/>
    <w:rsid w:val="00526079"/>
    <w:rsid w:val="00526170"/>
    <w:rsid w:val="00526C66"/>
    <w:rsid w:val="00526DB9"/>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0D3"/>
    <w:rsid w:val="0054510A"/>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47"/>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D8B"/>
    <w:rsid w:val="00555FD3"/>
    <w:rsid w:val="00556243"/>
    <w:rsid w:val="00556315"/>
    <w:rsid w:val="0055640E"/>
    <w:rsid w:val="0055668E"/>
    <w:rsid w:val="005567DD"/>
    <w:rsid w:val="005568EA"/>
    <w:rsid w:val="00556B11"/>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878"/>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6F25"/>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D98"/>
    <w:rsid w:val="005A1E87"/>
    <w:rsid w:val="005A26DD"/>
    <w:rsid w:val="005A2F1E"/>
    <w:rsid w:val="005A2F58"/>
    <w:rsid w:val="005A3313"/>
    <w:rsid w:val="005A3AD5"/>
    <w:rsid w:val="005A3BCB"/>
    <w:rsid w:val="005A41B3"/>
    <w:rsid w:val="005A431F"/>
    <w:rsid w:val="005A462B"/>
    <w:rsid w:val="005A47DC"/>
    <w:rsid w:val="005A5D48"/>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602"/>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153"/>
    <w:rsid w:val="005C1A41"/>
    <w:rsid w:val="005C1F0C"/>
    <w:rsid w:val="005C2396"/>
    <w:rsid w:val="005C23E1"/>
    <w:rsid w:val="005C27AA"/>
    <w:rsid w:val="005C2ABA"/>
    <w:rsid w:val="005C308E"/>
    <w:rsid w:val="005C3A29"/>
    <w:rsid w:val="005C3E82"/>
    <w:rsid w:val="005C4069"/>
    <w:rsid w:val="005C471D"/>
    <w:rsid w:val="005C499D"/>
    <w:rsid w:val="005C4A92"/>
    <w:rsid w:val="005C4BE2"/>
    <w:rsid w:val="005C4C97"/>
    <w:rsid w:val="005C4CF9"/>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608"/>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1A"/>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09D3"/>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8E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2E3"/>
    <w:rsid w:val="006163CA"/>
    <w:rsid w:val="00616640"/>
    <w:rsid w:val="00616869"/>
    <w:rsid w:val="00616AC5"/>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29DF"/>
    <w:rsid w:val="006537F3"/>
    <w:rsid w:val="00653E48"/>
    <w:rsid w:val="0065414C"/>
    <w:rsid w:val="00654331"/>
    <w:rsid w:val="0065438C"/>
    <w:rsid w:val="006544A0"/>
    <w:rsid w:val="00654800"/>
    <w:rsid w:val="006548BE"/>
    <w:rsid w:val="00654DB6"/>
    <w:rsid w:val="00654DB9"/>
    <w:rsid w:val="00654ED2"/>
    <w:rsid w:val="006554C8"/>
    <w:rsid w:val="006559DC"/>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801C3"/>
    <w:rsid w:val="0068026C"/>
    <w:rsid w:val="0068036F"/>
    <w:rsid w:val="00680AC5"/>
    <w:rsid w:val="00680DCB"/>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6B5"/>
    <w:rsid w:val="00685761"/>
    <w:rsid w:val="006857E0"/>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7B"/>
    <w:rsid w:val="006A181F"/>
    <w:rsid w:val="006A1CCA"/>
    <w:rsid w:val="006A21A5"/>
    <w:rsid w:val="006A21DF"/>
    <w:rsid w:val="006A2348"/>
    <w:rsid w:val="006A25BC"/>
    <w:rsid w:val="006A28F5"/>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43C"/>
    <w:rsid w:val="006A79D9"/>
    <w:rsid w:val="006A7A20"/>
    <w:rsid w:val="006A7A77"/>
    <w:rsid w:val="006B07D8"/>
    <w:rsid w:val="006B0849"/>
    <w:rsid w:val="006B08F5"/>
    <w:rsid w:val="006B0DFC"/>
    <w:rsid w:val="006B137D"/>
    <w:rsid w:val="006B13C4"/>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0D7C"/>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867"/>
    <w:rsid w:val="006D3B00"/>
    <w:rsid w:val="006D3B8C"/>
    <w:rsid w:val="006D3D82"/>
    <w:rsid w:val="006D3EA5"/>
    <w:rsid w:val="006D3FAE"/>
    <w:rsid w:val="006D4BC5"/>
    <w:rsid w:val="006D5006"/>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5F84"/>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503"/>
    <w:rsid w:val="007047D7"/>
    <w:rsid w:val="00704F0A"/>
    <w:rsid w:val="00704FA5"/>
    <w:rsid w:val="007053B8"/>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1E3"/>
    <w:rsid w:val="00711528"/>
    <w:rsid w:val="00711758"/>
    <w:rsid w:val="00711D18"/>
    <w:rsid w:val="007124B9"/>
    <w:rsid w:val="00712870"/>
    <w:rsid w:val="00712A88"/>
    <w:rsid w:val="00712B10"/>
    <w:rsid w:val="00712B3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4EE"/>
    <w:rsid w:val="0072750F"/>
    <w:rsid w:val="007279E2"/>
    <w:rsid w:val="00727AAE"/>
    <w:rsid w:val="00727E3A"/>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51E"/>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6335"/>
    <w:rsid w:val="007472F6"/>
    <w:rsid w:val="007475B4"/>
    <w:rsid w:val="007475F8"/>
    <w:rsid w:val="007478C5"/>
    <w:rsid w:val="00747E5C"/>
    <w:rsid w:val="0075009E"/>
    <w:rsid w:val="00750800"/>
    <w:rsid w:val="0075097A"/>
    <w:rsid w:val="0075099D"/>
    <w:rsid w:val="00750EE5"/>
    <w:rsid w:val="00751235"/>
    <w:rsid w:val="007514F7"/>
    <w:rsid w:val="00751A72"/>
    <w:rsid w:val="00751EA6"/>
    <w:rsid w:val="0075243F"/>
    <w:rsid w:val="007524D8"/>
    <w:rsid w:val="007529A9"/>
    <w:rsid w:val="00752DB2"/>
    <w:rsid w:val="0075321D"/>
    <w:rsid w:val="0075332F"/>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2BA"/>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6A4A"/>
    <w:rsid w:val="00766E0E"/>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9E4"/>
    <w:rsid w:val="00790C3B"/>
    <w:rsid w:val="00790CE0"/>
    <w:rsid w:val="00790D1B"/>
    <w:rsid w:val="007911FD"/>
    <w:rsid w:val="00791530"/>
    <w:rsid w:val="007919DB"/>
    <w:rsid w:val="00791B36"/>
    <w:rsid w:val="00791E58"/>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649"/>
    <w:rsid w:val="007A3783"/>
    <w:rsid w:val="007A40F3"/>
    <w:rsid w:val="007A45AB"/>
    <w:rsid w:val="007A4D4B"/>
    <w:rsid w:val="007A5068"/>
    <w:rsid w:val="007A51BE"/>
    <w:rsid w:val="007A538F"/>
    <w:rsid w:val="007A5C1B"/>
    <w:rsid w:val="007A613A"/>
    <w:rsid w:val="007A622F"/>
    <w:rsid w:val="007A636D"/>
    <w:rsid w:val="007A660E"/>
    <w:rsid w:val="007A6B0F"/>
    <w:rsid w:val="007A6DE7"/>
    <w:rsid w:val="007A6E00"/>
    <w:rsid w:val="007A7414"/>
    <w:rsid w:val="007A7A7C"/>
    <w:rsid w:val="007A7BE9"/>
    <w:rsid w:val="007B0385"/>
    <w:rsid w:val="007B07A9"/>
    <w:rsid w:val="007B086D"/>
    <w:rsid w:val="007B0DF2"/>
    <w:rsid w:val="007B1232"/>
    <w:rsid w:val="007B13C6"/>
    <w:rsid w:val="007B19DC"/>
    <w:rsid w:val="007B1B83"/>
    <w:rsid w:val="007B1DF6"/>
    <w:rsid w:val="007B1F44"/>
    <w:rsid w:val="007B2084"/>
    <w:rsid w:val="007B2A08"/>
    <w:rsid w:val="007B2A36"/>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6AF"/>
    <w:rsid w:val="007C2AB5"/>
    <w:rsid w:val="007C2B5C"/>
    <w:rsid w:val="007C2DBC"/>
    <w:rsid w:val="007C2DEF"/>
    <w:rsid w:val="007C39B1"/>
    <w:rsid w:val="007C3ED3"/>
    <w:rsid w:val="007C3F8A"/>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E0F"/>
    <w:rsid w:val="007D0F3A"/>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3A1"/>
    <w:rsid w:val="007E5854"/>
    <w:rsid w:val="007E5936"/>
    <w:rsid w:val="007E5B1D"/>
    <w:rsid w:val="007E5C9A"/>
    <w:rsid w:val="007E62CF"/>
    <w:rsid w:val="007E66EF"/>
    <w:rsid w:val="007E6973"/>
    <w:rsid w:val="007E74C5"/>
    <w:rsid w:val="007F06D2"/>
    <w:rsid w:val="007F0953"/>
    <w:rsid w:val="007F0CED"/>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3FB"/>
    <w:rsid w:val="00800927"/>
    <w:rsid w:val="00800A6F"/>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0CF2"/>
    <w:rsid w:val="008113E6"/>
    <w:rsid w:val="0081167A"/>
    <w:rsid w:val="00812C3D"/>
    <w:rsid w:val="00812E79"/>
    <w:rsid w:val="00812FF9"/>
    <w:rsid w:val="0081304F"/>
    <w:rsid w:val="00814170"/>
    <w:rsid w:val="0081421C"/>
    <w:rsid w:val="00814868"/>
    <w:rsid w:val="008149A9"/>
    <w:rsid w:val="0081543E"/>
    <w:rsid w:val="00815770"/>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157"/>
    <w:rsid w:val="008234AA"/>
    <w:rsid w:val="0082362A"/>
    <w:rsid w:val="00824211"/>
    <w:rsid w:val="00824225"/>
    <w:rsid w:val="008242CC"/>
    <w:rsid w:val="0082456A"/>
    <w:rsid w:val="0082471F"/>
    <w:rsid w:val="00824C54"/>
    <w:rsid w:val="00824D52"/>
    <w:rsid w:val="00824F66"/>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0EB8"/>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762"/>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49A"/>
    <w:rsid w:val="00850A36"/>
    <w:rsid w:val="00851169"/>
    <w:rsid w:val="00851B60"/>
    <w:rsid w:val="00851CD0"/>
    <w:rsid w:val="00851F89"/>
    <w:rsid w:val="0085215C"/>
    <w:rsid w:val="008525C3"/>
    <w:rsid w:val="00852603"/>
    <w:rsid w:val="00852A13"/>
    <w:rsid w:val="00852F46"/>
    <w:rsid w:val="008535B1"/>
    <w:rsid w:val="00853EE6"/>
    <w:rsid w:val="00854081"/>
    <w:rsid w:val="00854152"/>
    <w:rsid w:val="008542DA"/>
    <w:rsid w:val="008544AB"/>
    <w:rsid w:val="008545C3"/>
    <w:rsid w:val="00854726"/>
    <w:rsid w:val="0085473A"/>
    <w:rsid w:val="008548BE"/>
    <w:rsid w:val="008549B7"/>
    <w:rsid w:val="00854B0A"/>
    <w:rsid w:val="00854EC5"/>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135"/>
    <w:rsid w:val="00871269"/>
    <w:rsid w:val="0087126B"/>
    <w:rsid w:val="0087164C"/>
    <w:rsid w:val="008717B0"/>
    <w:rsid w:val="00871818"/>
    <w:rsid w:val="00871E35"/>
    <w:rsid w:val="0087277D"/>
    <w:rsid w:val="00872D2E"/>
    <w:rsid w:val="00873173"/>
    <w:rsid w:val="00873962"/>
    <w:rsid w:val="00873FF5"/>
    <w:rsid w:val="00874D8B"/>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36A"/>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CFD"/>
    <w:rsid w:val="00885D8F"/>
    <w:rsid w:val="00886105"/>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CA7"/>
    <w:rsid w:val="008B7D23"/>
    <w:rsid w:val="008C042D"/>
    <w:rsid w:val="008C04D7"/>
    <w:rsid w:val="008C0547"/>
    <w:rsid w:val="008C06E2"/>
    <w:rsid w:val="008C16AB"/>
    <w:rsid w:val="008C1AE5"/>
    <w:rsid w:val="008C1E09"/>
    <w:rsid w:val="008C2046"/>
    <w:rsid w:val="008C206E"/>
    <w:rsid w:val="008C2355"/>
    <w:rsid w:val="008C2573"/>
    <w:rsid w:val="008C2E6B"/>
    <w:rsid w:val="008C2F29"/>
    <w:rsid w:val="008C3316"/>
    <w:rsid w:val="008C36EF"/>
    <w:rsid w:val="008C3B91"/>
    <w:rsid w:val="008C3F58"/>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0B28"/>
    <w:rsid w:val="008E0CEA"/>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8CD"/>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13"/>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94"/>
    <w:rsid w:val="009145CB"/>
    <w:rsid w:val="00914B1D"/>
    <w:rsid w:val="00914C4A"/>
    <w:rsid w:val="00914CD4"/>
    <w:rsid w:val="0091504F"/>
    <w:rsid w:val="00915415"/>
    <w:rsid w:val="009156C4"/>
    <w:rsid w:val="00915778"/>
    <w:rsid w:val="0091610A"/>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69FF"/>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0F0"/>
    <w:rsid w:val="0094331F"/>
    <w:rsid w:val="009433D1"/>
    <w:rsid w:val="00943475"/>
    <w:rsid w:val="00943A0D"/>
    <w:rsid w:val="00943B71"/>
    <w:rsid w:val="00943E80"/>
    <w:rsid w:val="0094405A"/>
    <w:rsid w:val="00944174"/>
    <w:rsid w:val="009442DB"/>
    <w:rsid w:val="00944E05"/>
    <w:rsid w:val="00945890"/>
    <w:rsid w:val="009458FC"/>
    <w:rsid w:val="00945C8D"/>
    <w:rsid w:val="00946127"/>
    <w:rsid w:val="00946446"/>
    <w:rsid w:val="00946A8C"/>
    <w:rsid w:val="00946CED"/>
    <w:rsid w:val="00947732"/>
    <w:rsid w:val="009478BF"/>
    <w:rsid w:val="009478E1"/>
    <w:rsid w:val="00947938"/>
    <w:rsid w:val="00947EF1"/>
    <w:rsid w:val="00950274"/>
    <w:rsid w:val="009504A6"/>
    <w:rsid w:val="0095078A"/>
    <w:rsid w:val="009511D2"/>
    <w:rsid w:val="0095134E"/>
    <w:rsid w:val="009515BB"/>
    <w:rsid w:val="00951C33"/>
    <w:rsid w:val="00951E76"/>
    <w:rsid w:val="009521FF"/>
    <w:rsid w:val="00952936"/>
    <w:rsid w:val="00952F16"/>
    <w:rsid w:val="00952F4C"/>
    <w:rsid w:val="009531E1"/>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45D"/>
    <w:rsid w:val="0096068C"/>
    <w:rsid w:val="00960692"/>
    <w:rsid w:val="0096070C"/>
    <w:rsid w:val="00960BBE"/>
    <w:rsid w:val="009611E5"/>
    <w:rsid w:val="009612DD"/>
    <w:rsid w:val="009612F7"/>
    <w:rsid w:val="00961547"/>
    <w:rsid w:val="009617D6"/>
    <w:rsid w:val="00961B43"/>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C07"/>
    <w:rsid w:val="00966D24"/>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1FD"/>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D47"/>
    <w:rsid w:val="00987F17"/>
    <w:rsid w:val="0099001E"/>
    <w:rsid w:val="009908A6"/>
    <w:rsid w:val="00990928"/>
    <w:rsid w:val="00990936"/>
    <w:rsid w:val="00990A4F"/>
    <w:rsid w:val="00990A5D"/>
    <w:rsid w:val="00990DDB"/>
    <w:rsid w:val="009914CF"/>
    <w:rsid w:val="00991704"/>
    <w:rsid w:val="00991802"/>
    <w:rsid w:val="00991BC2"/>
    <w:rsid w:val="0099218C"/>
    <w:rsid w:val="009921D8"/>
    <w:rsid w:val="009924BB"/>
    <w:rsid w:val="00992530"/>
    <w:rsid w:val="009928F2"/>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1E5"/>
    <w:rsid w:val="009B5BEA"/>
    <w:rsid w:val="009B5FD1"/>
    <w:rsid w:val="009B6235"/>
    <w:rsid w:val="009B6463"/>
    <w:rsid w:val="009B6B03"/>
    <w:rsid w:val="009B7665"/>
    <w:rsid w:val="009B7969"/>
    <w:rsid w:val="009B7E28"/>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1AB2"/>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AB"/>
    <w:rsid w:val="009D79C1"/>
    <w:rsid w:val="009D7BC2"/>
    <w:rsid w:val="009D7E78"/>
    <w:rsid w:val="009E00FF"/>
    <w:rsid w:val="009E03A1"/>
    <w:rsid w:val="009E07C5"/>
    <w:rsid w:val="009E0DF4"/>
    <w:rsid w:val="009E0FFD"/>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35D"/>
    <w:rsid w:val="009E7497"/>
    <w:rsid w:val="009E7725"/>
    <w:rsid w:val="009E791E"/>
    <w:rsid w:val="009E7E2D"/>
    <w:rsid w:val="009E7FAF"/>
    <w:rsid w:val="009F01AA"/>
    <w:rsid w:val="009F0DF0"/>
    <w:rsid w:val="009F0F77"/>
    <w:rsid w:val="009F1701"/>
    <w:rsid w:val="009F176B"/>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534"/>
    <w:rsid w:val="00A2487C"/>
    <w:rsid w:val="00A25226"/>
    <w:rsid w:val="00A252C6"/>
    <w:rsid w:val="00A253CE"/>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5D4"/>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5E0"/>
    <w:rsid w:val="00A4586C"/>
    <w:rsid w:val="00A45A23"/>
    <w:rsid w:val="00A45BF2"/>
    <w:rsid w:val="00A45F13"/>
    <w:rsid w:val="00A462AE"/>
    <w:rsid w:val="00A46562"/>
    <w:rsid w:val="00A46648"/>
    <w:rsid w:val="00A46E24"/>
    <w:rsid w:val="00A46E70"/>
    <w:rsid w:val="00A46FD4"/>
    <w:rsid w:val="00A47CA3"/>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B1D"/>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8E0"/>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227"/>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97FF8"/>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0F2"/>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6090"/>
    <w:rsid w:val="00AB609C"/>
    <w:rsid w:val="00AB626B"/>
    <w:rsid w:val="00AB628A"/>
    <w:rsid w:val="00AB64EE"/>
    <w:rsid w:val="00AB6697"/>
    <w:rsid w:val="00AB670E"/>
    <w:rsid w:val="00AB69AF"/>
    <w:rsid w:val="00AB69E8"/>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585"/>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78F"/>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08B"/>
    <w:rsid w:val="00B052BF"/>
    <w:rsid w:val="00B05948"/>
    <w:rsid w:val="00B05BA4"/>
    <w:rsid w:val="00B06140"/>
    <w:rsid w:val="00B06384"/>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C63"/>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1171"/>
    <w:rsid w:val="00B22404"/>
    <w:rsid w:val="00B225E3"/>
    <w:rsid w:val="00B22749"/>
    <w:rsid w:val="00B227BC"/>
    <w:rsid w:val="00B227BE"/>
    <w:rsid w:val="00B23401"/>
    <w:rsid w:val="00B2391D"/>
    <w:rsid w:val="00B23CBF"/>
    <w:rsid w:val="00B25361"/>
    <w:rsid w:val="00B25F50"/>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0C3F"/>
    <w:rsid w:val="00B31226"/>
    <w:rsid w:val="00B31299"/>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68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6D4A"/>
    <w:rsid w:val="00B3704D"/>
    <w:rsid w:val="00B371E7"/>
    <w:rsid w:val="00B375FD"/>
    <w:rsid w:val="00B37BD4"/>
    <w:rsid w:val="00B37E85"/>
    <w:rsid w:val="00B37F78"/>
    <w:rsid w:val="00B401D7"/>
    <w:rsid w:val="00B40470"/>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44B"/>
    <w:rsid w:val="00B47CC4"/>
    <w:rsid w:val="00B47D82"/>
    <w:rsid w:val="00B47E34"/>
    <w:rsid w:val="00B5055E"/>
    <w:rsid w:val="00B50727"/>
    <w:rsid w:val="00B50785"/>
    <w:rsid w:val="00B509BD"/>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3905"/>
    <w:rsid w:val="00B8401D"/>
    <w:rsid w:val="00B84092"/>
    <w:rsid w:val="00B843EA"/>
    <w:rsid w:val="00B844CE"/>
    <w:rsid w:val="00B844D0"/>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209"/>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635"/>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3EA4"/>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5C93"/>
    <w:rsid w:val="00BB6083"/>
    <w:rsid w:val="00BB622E"/>
    <w:rsid w:val="00BB6298"/>
    <w:rsid w:val="00BB67B6"/>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02C"/>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644"/>
    <w:rsid w:val="00BF6AA9"/>
    <w:rsid w:val="00BF7616"/>
    <w:rsid w:val="00BF7697"/>
    <w:rsid w:val="00C00086"/>
    <w:rsid w:val="00C00239"/>
    <w:rsid w:val="00C004A6"/>
    <w:rsid w:val="00C006BC"/>
    <w:rsid w:val="00C0072E"/>
    <w:rsid w:val="00C00B8C"/>
    <w:rsid w:val="00C00C6C"/>
    <w:rsid w:val="00C00D59"/>
    <w:rsid w:val="00C013AF"/>
    <w:rsid w:val="00C01C6B"/>
    <w:rsid w:val="00C01DB5"/>
    <w:rsid w:val="00C02724"/>
    <w:rsid w:val="00C029AB"/>
    <w:rsid w:val="00C02FC5"/>
    <w:rsid w:val="00C0321E"/>
    <w:rsid w:val="00C0391F"/>
    <w:rsid w:val="00C03D64"/>
    <w:rsid w:val="00C03F94"/>
    <w:rsid w:val="00C041D1"/>
    <w:rsid w:val="00C055F2"/>
    <w:rsid w:val="00C05B69"/>
    <w:rsid w:val="00C06047"/>
    <w:rsid w:val="00C061B4"/>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27"/>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17D3"/>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BA"/>
    <w:rsid w:val="00C40DDC"/>
    <w:rsid w:val="00C413F8"/>
    <w:rsid w:val="00C41A53"/>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0F82"/>
    <w:rsid w:val="00C51729"/>
    <w:rsid w:val="00C51783"/>
    <w:rsid w:val="00C5189A"/>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1C8"/>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B83"/>
    <w:rsid w:val="00C63D74"/>
    <w:rsid w:val="00C63E00"/>
    <w:rsid w:val="00C64532"/>
    <w:rsid w:val="00C64B5E"/>
    <w:rsid w:val="00C64B62"/>
    <w:rsid w:val="00C650AB"/>
    <w:rsid w:val="00C6539A"/>
    <w:rsid w:val="00C65BA1"/>
    <w:rsid w:val="00C65FF9"/>
    <w:rsid w:val="00C668F7"/>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2EC3"/>
    <w:rsid w:val="00C83143"/>
    <w:rsid w:val="00C83485"/>
    <w:rsid w:val="00C8385B"/>
    <w:rsid w:val="00C83F76"/>
    <w:rsid w:val="00C840B8"/>
    <w:rsid w:val="00C84602"/>
    <w:rsid w:val="00C84778"/>
    <w:rsid w:val="00C8519D"/>
    <w:rsid w:val="00C85DF6"/>
    <w:rsid w:val="00C86AE8"/>
    <w:rsid w:val="00C86E6F"/>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209"/>
    <w:rsid w:val="00C938F6"/>
    <w:rsid w:val="00C9411D"/>
    <w:rsid w:val="00C94261"/>
    <w:rsid w:val="00C942EE"/>
    <w:rsid w:val="00C94490"/>
    <w:rsid w:val="00C94897"/>
    <w:rsid w:val="00C94A92"/>
    <w:rsid w:val="00C94B6B"/>
    <w:rsid w:val="00C94FC4"/>
    <w:rsid w:val="00C950BD"/>
    <w:rsid w:val="00C954A8"/>
    <w:rsid w:val="00C95661"/>
    <w:rsid w:val="00C95822"/>
    <w:rsid w:val="00C95A02"/>
    <w:rsid w:val="00C95F44"/>
    <w:rsid w:val="00C95FF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30E"/>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80"/>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6B7"/>
    <w:rsid w:val="00CE57BD"/>
    <w:rsid w:val="00CE58EA"/>
    <w:rsid w:val="00CE597D"/>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86"/>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3C2"/>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0F53"/>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598"/>
    <w:rsid w:val="00D35891"/>
    <w:rsid w:val="00D358EA"/>
    <w:rsid w:val="00D35D11"/>
    <w:rsid w:val="00D35D44"/>
    <w:rsid w:val="00D3642E"/>
    <w:rsid w:val="00D36577"/>
    <w:rsid w:val="00D366ED"/>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4B16"/>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A89"/>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30"/>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4D8"/>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8EF"/>
    <w:rsid w:val="00DB6C6A"/>
    <w:rsid w:val="00DB6C95"/>
    <w:rsid w:val="00DB77AC"/>
    <w:rsid w:val="00DC0458"/>
    <w:rsid w:val="00DC11AE"/>
    <w:rsid w:val="00DC11D6"/>
    <w:rsid w:val="00DC135C"/>
    <w:rsid w:val="00DC16B8"/>
    <w:rsid w:val="00DC186E"/>
    <w:rsid w:val="00DC18EF"/>
    <w:rsid w:val="00DC1AE2"/>
    <w:rsid w:val="00DC2297"/>
    <w:rsid w:val="00DC235F"/>
    <w:rsid w:val="00DC2A79"/>
    <w:rsid w:val="00DC2AFC"/>
    <w:rsid w:val="00DC2C31"/>
    <w:rsid w:val="00DC3251"/>
    <w:rsid w:val="00DC3257"/>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190"/>
    <w:rsid w:val="00DD2932"/>
    <w:rsid w:val="00DD338E"/>
    <w:rsid w:val="00DD3512"/>
    <w:rsid w:val="00DD36B5"/>
    <w:rsid w:val="00DD39DE"/>
    <w:rsid w:val="00DD3D50"/>
    <w:rsid w:val="00DD45C4"/>
    <w:rsid w:val="00DD46BC"/>
    <w:rsid w:val="00DD47E6"/>
    <w:rsid w:val="00DD4BC3"/>
    <w:rsid w:val="00DD5017"/>
    <w:rsid w:val="00DD54A8"/>
    <w:rsid w:val="00DD5787"/>
    <w:rsid w:val="00DD58F9"/>
    <w:rsid w:val="00DD5BD6"/>
    <w:rsid w:val="00DD5C6B"/>
    <w:rsid w:val="00DD6104"/>
    <w:rsid w:val="00DD6274"/>
    <w:rsid w:val="00DD6428"/>
    <w:rsid w:val="00DD657D"/>
    <w:rsid w:val="00DD666B"/>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C66"/>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3D8C"/>
    <w:rsid w:val="00E03F80"/>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41"/>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AD1"/>
    <w:rsid w:val="00E22DFF"/>
    <w:rsid w:val="00E22E82"/>
    <w:rsid w:val="00E2326D"/>
    <w:rsid w:val="00E232DA"/>
    <w:rsid w:val="00E23337"/>
    <w:rsid w:val="00E2341F"/>
    <w:rsid w:val="00E248BC"/>
    <w:rsid w:val="00E249B0"/>
    <w:rsid w:val="00E24CE2"/>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AEE"/>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8EC"/>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B3"/>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517"/>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1ED"/>
    <w:rsid w:val="00E64226"/>
    <w:rsid w:val="00E643C3"/>
    <w:rsid w:val="00E643EC"/>
    <w:rsid w:val="00E6458F"/>
    <w:rsid w:val="00E64675"/>
    <w:rsid w:val="00E646D6"/>
    <w:rsid w:val="00E647F8"/>
    <w:rsid w:val="00E6480B"/>
    <w:rsid w:val="00E64CF5"/>
    <w:rsid w:val="00E64E3E"/>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1A7"/>
    <w:rsid w:val="00E7177C"/>
    <w:rsid w:val="00E71785"/>
    <w:rsid w:val="00E71980"/>
    <w:rsid w:val="00E71C6D"/>
    <w:rsid w:val="00E720EA"/>
    <w:rsid w:val="00E72732"/>
    <w:rsid w:val="00E72AFF"/>
    <w:rsid w:val="00E73178"/>
    <w:rsid w:val="00E731A7"/>
    <w:rsid w:val="00E7345F"/>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6E25"/>
    <w:rsid w:val="00E7712B"/>
    <w:rsid w:val="00E77F82"/>
    <w:rsid w:val="00E8030D"/>
    <w:rsid w:val="00E80422"/>
    <w:rsid w:val="00E80C25"/>
    <w:rsid w:val="00E80D31"/>
    <w:rsid w:val="00E80DF7"/>
    <w:rsid w:val="00E810D5"/>
    <w:rsid w:val="00E8124B"/>
    <w:rsid w:val="00E814A6"/>
    <w:rsid w:val="00E82216"/>
    <w:rsid w:val="00E82475"/>
    <w:rsid w:val="00E82C0C"/>
    <w:rsid w:val="00E82CB2"/>
    <w:rsid w:val="00E82D13"/>
    <w:rsid w:val="00E82DFD"/>
    <w:rsid w:val="00E82E77"/>
    <w:rsid w:val="00E83360"/>
    <w:rsid w:val="00E835EF"/>
    <w:rsid w:val="00E8431D"/>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6DB1"/>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76C"/>
    <w:rsid w:val="00EA1807"/>
    <w:rsid w:val="00EA255C"/>
    <w:rsid w:val="00EA2887"/>
    <w:rsid w:val="00EA2C26"/>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167"/>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65D"/>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AE5"/>
    <w:rsid w:val="00EE02D3"/>
    <w:rsid w:val="00EE03DF"/>
    <w:rsid w:val="00EE059F"/>
    <w:rsid w:val="00EE091C"/>
    <w:rsid w:val="00EE0EE1"/>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4A"/>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133"/>
    <w:rsid w:val="00EF4892"/>
    <w:rsid w:val="00EF4C3A"/>
    <w:rsid w:val="00EF4E8A"/>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03"/>
    <w:rsid w:val="00EF7B1A"/>
    <w:rsid w:val="00EF7FAB"/>
    <w:rsid w:val="00F003ED"/>
    <w:rsid w:val="00F0076B"/>
    <w:rsid w:val="00F00D82"/>
    <w:rsid w:val="00F01012"/>
    <w:rsid w:val="00F019CF"/>
    <w:rsid w:val="00F01C61"/>
    <w:rsid w:val="00F01D04"/>
    <w:rsid w:val="00F0260D"/>
    <w:rsid w:val="00F026E0"/>
    <w:rsid w:val="00F027F7"/>
    <w:rsid w:val="00F02898"/>
    <w:rsid w:val="00F0294D"/>
    <w:rsid w:val="00F02A77"/>
    <w:rsid w:val="00F02A7F"/>
    <w:rsid w:val="00F02A91"/>
    <w:rsid w:val="00F031BA"/>
    <w:rsid w:val="00F03B5A"/>
    <w:rsid w:val="00F03C46"/>
    <w:rsid w:val="00F04B66"/>
    <w:rsid w:val="00F05035"/>
    <w:rsid w:val="00F05C41"/>
    <w:rsid w:val="00F05C72"/>
    <w:rsid w:val="00F05D1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7A0"/>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198"/>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757"/>
    <w:rsid w:val="00F46AEF"/>
    <w:rsid w:val="00F46F57"/>
    <w:rsid w:val="00F47232"/>
    <w:rsid w:val="00F47233"/>
    <w:rsid w:val="00F473E4"/>
    <w:rsid w:val="00F47A12"/>
    <w:rsid w:val="00F50335"/>
    <w:rsid w:val="00F504B5"/>
    <w:rsid w:val="00F50C1D"/>
    <w:rsid w:val="00F50C29"/>
    <w:rsid w:val="00F50C8F"/>
    <w:rsid w:val="00F5125C"/>
    <w:rsid w:val="00F515C1"/>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75E"/>
    <w:rsid w:val="00F56A5D"/>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420"/>
    <w:rsid w:val="00F6293D"/>
    <w:rsid w:val="00F62DBD"/>
    <w:rsid w:val="00F62EFC"/>
    <w:rsid w:val="00F6313E"/>
    <w:rsid w:val="00F6340F"/>
    <w:rsid w:val="00F63C4E"/>
    <w:rsid w:val="00F64293"/>
    <w:rsid w:val="00F645E2"/>
    <w:rsid w:val="00F65423"/>
    <w:rsid w:val="00F657F7"/>
    <w:rsid w:val="00F659CE"/>
    <w:rsid w:val="00F65A27"/>
    <w:rsid w:val="00F65DB7"/>
    <w:rsid w:val="00F66570"/>
    <w:rsid w:val="00F66A1F"/>
    <w:rsid w:val="00F66AF5"/>
    <w:rsid w:val="00F670D3"/>
    <w:rsid w:val="00F674E3"/>
    <w:rsid w:val="00F676C3"/>
    <w:rsid w:val="00F67A46"/>
    <w:rsid w:val="00F67B03"/>
    <w:rsid w:val="00F67EE8"/>
    <w:rsid w:val="00F70475"/>
    <w:rsid w:val="00F706C9"/>
    <w:rsid w:val="00F7076D"/>
    <w:rsid w:val="00F70A19"/>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4"/>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A7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0DA"/>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6FF3"/>
    <w:rsid w:val="00FB7041"/>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6ADD"/>
    <w:rsid w:val="00FC785A"/>
    <w:rsid w:val="00FC7A5D"/>
    <w:rsid w:val="00FC7E39"/>
    <w:rsid w:val="00FD0169"/>
    <w:rsid w:val="00FD0589"/>
    <w:rsid w:val="00FD0BE6"/>
    <w:rsid w:val="00FD1C35"/>
    <w:rsid w:val="00FD2171"/>
    <w:rsid w:val="00FD2276"/>
    <w:rsid w:val="00FD229D"/>
    <w:rsid w:val="00FD22E9"/>
    <w:rsid w:val="00FD23DA"/>
    <w:rsid w:val="00FD246E"/>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3CEF"/>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8E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B72"/>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8406219">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7851888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8255444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A2E6449-889A-40B0-9900-F91F0F428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09B587-F7A9-4D8D-B894-BE77ECBD1E8D}">
  <ds:schemaRefs>
    <ds:schemaRef ds:uri="http://schemas.openxmlformats.org/officeDocument/2006/bibliography"/>
  </ds:schemaRefs>
</ds:datastoreItem>
</file>

<file path=customXml/itemProps3.xml><?xml version="1.0" encoding="utf-8"?>
<ds:datastoreItem xmlns:ds="http://schemas.openxmlformats.org/officeDocument/2006/customXml" ds:itemID="{53A170EB-A930-4669-9F6F-06B2FD7B9DD9}">
  <ds:schemaRefs>
    <ds:schemaRef ds:uri="http://schemas.microsoft.com/sharepoint/v3/contenttype/forms"/>
  </ds:schemaRefs>
</ds:datastoreItem>
</file>

<file path=customXml/itemProps4.xml><?xml version="1.0" encoding="utf-8"?>
<ds:datastoreItem xmlns:ds="http://schemas.openxmlformats.org/officeDocument/2006/customXml" ds:itemID="{24A61693-17B2-404D-866A-EA060B21B7D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1420</Words>
  <Characters>8096</Characters>
  <Application>Microsoft Office Word</Application>
  <DocSecurity>4</DocSecurity>
  <Lines>67</Lines>
  <Paragraphs>18</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2020-04-20T14:47:00Z</cp:lastPrinted>
  <dcterms:created xsi:type="dcterms:W3CDTF">2020-05-13T12:52:00Z</dcterms:created>
  <dcterms:modified xsi:type="dcterms:W3CDTF">2020-05-13T12:52:00Z</dcterms:modified>
</cp:coreProperties>
</file>